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A10" w:rsidRDefault="007B1A10">
      <w:pPr>
        <w:pStyle w:val="normal"/>
        <w:widowControl w:val="0"/>
        <w:pBdr>
          <w:top w:val="nil"/>
          <w:left w:val="nil"/>
          <w:bottom w:val="nil"/>
          <w:right w:val="nil"/>
          <w:between w:val="nil"/>
        </w:pBdr>
        <w:spacing w:after="0"/>
        <w:rPr>
          <w:rFonts w:ascii="Arial" w:eastAsia="Arial" w:hAnsi="Arial" w:cs="Arial"/>
          <w:color w:val="000000"/>
        </w:rPr>
      </w:pPr>
    </w:p>
    <w:tbl>
      <w:tblPr>
        <w:tblStyle w:val="a5"/>
        <w:tblW w:w="10421" w:type="dxa"/>
        <w:tblInd w:w="-108" w:type="dxa"/>
        <w:tblBorders>
          <w:top w:val="nil"/>
          <w:left w:val="nil"/>
          <w:bottom w:val="nil"/>
          <w:right w:val="nil"/>
          <w:insideH w:val="nil"/>
          <w:insideV w:val="nil"/>
        </w:tblBorders>
        <w:tblLayout w:type="fixed"/>
        <w:tblLook w:val="0400"/>
      </w:tblPr>
      <w:tblGrid>
        <w:gridCol w:w="3473"/>
        <w:gridCol w:w="3474"/>
        <w:gridCol w:w="3474"/>
      </w:tblGrid>
      <w:tr w:rsidR="007B1A10">
        <w:tc>
          <w:tcPr>
            <w:tcW w:w="3473" w:type="dxa"/>
          </w:tcPr>
          <w:p w:rsidR="007B1A10" w:rsidRDefault="007B1A10">
            <w:pPr>
              <w:pStyle w:val="normal"/>
              <w:spacing w:after="0" w:line="240" w:lineRule="auto"/>
              <w:jc w:val="right"/>
              <w:rPr>
                <w:rFonts w:ascii="Times New Roman" w:eastAsia="Times New Roman" w:hAnsi="Times New Roman" w:cs="Times New Roman"/>
                <w:sz w:val="24"/>
                <w:szCs w:val="24"/>
              </w:rPr>
            </w:pPr>
          </w:p>
        </w:tc>
        <w:tc>
          <w:tcPr>
            <w:tcW w:w="3474" w:type="dxa"/>
          </w:tcPr>
          <w:p w:rsidR="007B1A10" w:rsidRDefault="007B1A10">
            <w:pPr>
              <w:pStyle w:val="normal"/>
              <w:spacing w:after="0" w:line="240" w:lineRule="auto"/>
              <w:jc w:val="right"/>
              <w:rPr>
                <w:rFonts w:ascii="Times New Roman" w:eastAsia="Times New Roman" w:hAnsi="Times New Roman" w:cs="Times New Roman"/>
                <w:sz w:val="24"/>
                <w:szCs w:val="24"/>
              </w:rPr>
            </w:pPr>
          </w:p>
        </w:tc>
        <w:tc>
          <w:tcPr>
            <w:tcW w:w="3474" w:type="dxa"/>
          </w:tcPr>
          <w:p w:rsidR="007B1A10" w:rsidRDefault="00D63FF6">
            <w:pPr>
              <w:pStyle w:val="normal"/>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УТВЕРЖДЕН</w:t>
            </w:r>
          </w:p>
          <w:p w:rsidR="007B1A10" w:rsidRDefault="00D63FF6">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Решением общего собрания собственников</w:t>
            </w:r>
          </w:p>
          <w:p w:rsidR="007B1A10" w:rsidRDefault="00D63FF6">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ТСН «</w:t>
            </w:r>
            <w:proofErr w:type="spellStart"/>
            <w:r>
              <w:rPr>
                <w:rFonts w:ascii="Times New Roman" w:eastAsia="Times New Roman" w:hAnsi="Times New Roman" w:cs="Times New Roman"/>
                <w:sz w:val="24"/>
                <w:szCs w:val="24"/>
              </w:rPr>
              <w:t>Вуокса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Эколенд</w:t>
            </w:r>
            <w:proofErr w:type="spellEnd"/>
            <w:r>
              <w:rPr>
                <w:rFonts w:ascii="Times New Roman" w:eastAsia="Times New Roman" w:hAnsi="Times New Roman" w:cs="Times New Roman"/>
                <w:sz w:val="24"/>
                <w:szCs w:val="24"/>
              </w:rPr>
              <w:t>»</w:t>
            </w:r>
          </w:p>
          <w:p w:rsidR="007B1A10" w:rsidRDefault="00D63FF6">
            <w:pPr>
              <w:pStyle w:val="normal"/>
              <w:spacing w:after="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(Протокол № 1</w:t>
            </w:r>
            <w:proofErr w:type="gramEnd"/>
          </w:p>
          <w:p w:rsidR="007B1A10" w:rsidRDefault="00D63FF6">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от </w:t>
            </w:r>
            <w:r>
              <w:rPr>
                <w:rFonts w:ascii="Times New Roman" w:eastAsia="Times New Roman" w:hAnsi="Times New Roman" w:cs="Times New Roman"/>
                <w:sz w:val="24"/>
                <w:szCs w:val="24"/>
                <w:highlight w:val="white"/>
              </w:rPr>
              <w:t>« 10 » 0</w:t>
            </w:r>
            <w:r>
              <w:rPr>
                <w:rFonts w:ascii="Times New Roman" w:eastAsia="Times New Roman" w:hAnsi="Times New Roman" w:cs="Times New Roman"/>
                <w:sz w:val="24"/>
                <w:szCs w:val="24"/>
                <w:highlight w:val="white"/>
                <w:lang w:val="ru-RU"/>
              </w:rPr>
              <w:t>8</w:t>
            </w:r>
            <w:r>
              <w:rPr>
                <w:rFonts w:ascii="Times New Roman" w:eastAsia="Times New Roman" w:hAnsi="Times New Roman" w:cs="Times New Roman"/>
                <w:sz w:val="24"/>
                <w:szCs w:val="24"/>
                <w:highlight w:val="white"/>
              </w:rPr>
              <w:t>.2026 года</w:t>
            </w:r>
            <w:r>
              <w:rPr>
                <w:rFonts w:ascii="Times New Roman" w:eastAsia="Times New Roman" w:hAnsi="Times New Roman" w:cs="Times New Roman"/>
                <w:sz w:val="24"/>
                <w:szCs w:val="24"/>
              </w:rPr>
              <w:t>)</w:t>
            </w:r>
          </w:p>
          <w:p w:rsidR="007B1A10" w:rsidRDefault="007B1A10">
            <w:pPr>
              <w:pStyle w:val="normal"/>
              <w:spacing w:after="0" w:line="240" w:lineRule="auto"/>
              <w:jc w:val="right"/>
              <w:rPr>
                <w:rFonts w:ascii="Times New Roman" w:eastAsia="Times New Roman" w:hAnsi="Times New Roman" w:cs="Times New Roman"/>
                <w:sz w:val="24"/>
                <w:szCs w:val="24"/>
              </w:rPr>
            </w:pPr>
          </w:p>
        </w:tc>
      </w:tr>
    </w:tbl>
    <w:p w:rsidR="007B1A10" w:rsidRDefault="007B1A10">
      <w:pPr>
        <w:pStyle w:val="normal"/>
        <w:spacing w:after="0" w:line="240" w:lineRule="auto"/>
        <w:jc w:val="right"/>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D63FF6">
      <w:pPr>
        <w:pStyle w:val="normal"/>
        <w:spacing w:after="0" w:line="240" w:lineRule="auto"/>
        <w:jc w:val="center"/>
        <w:rPr>
          <w:rFonts w:ascii="Times New Roman" w:eastAsia="Times New Roman" w:hAnsi="Times New Roman" w:cs="Times New Roman"/>
          <w:b/>
          <w:bCs/>
          <w:sz w:val="52"/>
          <w:szCs w:val="52"/>
        </w:rPr>
      </w:pPr>
      <w:r>
        <w:rPr>
          <w:rFonts w:ascii="Times New Roman" w:eastAsia="Times New Roman" w:hAnsi="Times New Roman" w:cs="Times New Roman"/>
          <w:b/>
          <w:bCs/>
          <w:sz w:val="52"/>
          <w:szCs w:val="52"/>
        </w:rPr>
        <w:t>УСТАВ</w:t>
      </w:r>
    </w:p>
    <w:p w:rsidR="007B1A10" w:rsidRDefault="00D63FF6">
      <w:pPr>
        <w:pStyle w:val="normal"/>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товарищества собственников недвижимости</w:t>
      </w:r>
    </w:p>
    <w:p w:rsidR="007B1A10" w:rsidRDefault="00D63FF6">
      <w:pPr>
        <w:pStyle w:val="normal"/>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 «</w:t>
      </w:r>
      <w:r>
        <w:rPr>
          <w:rFonts w:ascii="Times New Roman" w:eastAsia="Times New Roman" w:hAnsi="Times New Roman" w:cs="Times New Roman"/>
          <w:b/>
          <w:bCs/>
          <w:sz w:val="46"/>
          <w:szCs w:val="46"/>
        </w:rPr>
        <w:t>ВУОКСА ЭКОЛЕНД</w:t>
      </w:r>
      <w:r>
        <w:rPr>
          <w:rFonts w:ascii="Times New Roman" w:eastAsia="Times New Roman" w:hAnsi="Times New Roman" w:cs="Times New Roman"/>
          <w:b/>
          <w:bCs/>
          <w:sz w:val="36"/>
          <w:szCs w:val="36"/>
        </w:rPr>
        <w:t>»</w:t>
      </w:r>
    </w:p>
    <w:p w:rsidR="007B1A10" w:rsidRDefault="007B1A10">
      <w:pPr>
        <w:pStyle w:val="normal"/>
        <w:spacing w:after="0" w:line="240" w:lineRule="auto"/>
        <w:jc w:val="center"/>
        <w:rPr>
          <w:rFonts w:ascii="Times New Roman" w:eastAsia="Times New Roman" w:hAnsi="Times New Roman" w:cs="Times New Roman"/>
          <w:b/>
          <w:bCs/>
          <w:sz w:val="52"/>
          <w:szCs w:val="52"/>
        </w:rPr>
      </w:pPr>
    </w:p>
    <w:p w:rsidR="007B1A10" w:rsidRDefault="007B1A10">
      <w:pPr>
        <w:pStyle w:val="normal"/>
        <w:spacing w:after="0" w:line="240" w:lineRule="auto"/>
        <w:jc w:val="center"/>
        <w:rPr>
          <w:rFonts w:ascii="Times New Roman" w:eastAsia="Times New Roman" w:hAnsi="Times New Roman" w:cs="Times New Roman"/>
          <w:b/>
          <w:bCs/>
          <w:sz w:val="52"/>
          <w:szCs w:val="52"/>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D63FF6">
      <w:pPr>
        <w:pStyle w:val="normal"/>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Санкт-Петербург</w:t>
      </w:r>
    </w:p>
    <w:p w:rsidR="007B1A10" w:rsidRDefault="00D63FF6">
      <w:pPr>
        <w:pStyle w:val="normal"/>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2026 год</w:t>
      </w: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D63FF6">
      <w:pPr>
        <w:pStyle w:val="normal"/>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ОБЩИЕ ПОЛОЖЕНИЯ</w:t>
      </w:r>
    </w:p>
    <w:p w:rsidR="007B1A10" w:rsidRDefault="007B1A10">
      <w:pPr>
        <w:pStyle w:val="normal"/>
        <w:spacing w:after="0" w:line="240" w:lineRule="auto"/>
        <w:ind w:firstLine="567"/>
        <w:jc w:val="both"/>
        <w:rPr>
          <w:rFonts w:ascii="Times New Roman" w:eastAsia="Times New Roman" w:hAnsi="Times New Roman" w:cs="Times New Roman"/>
          <w:sz w:val="24"/>
          <w:szCs w:val="24"/>
        </w:rPr>
      </w:pP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proofErr w:type="gramStart"/>
      <w:r>
        <w:rPr>
          <w:rFonts w:ascii="Times New Roman" w:eastAsia="Times New Roman" w:hAnsi="Times New Roman" w:cs="Times New Roman"/>
          <w:sz w:val="24"/>
          <w:szCs w:val="24"/>
        </w:rPr>
        <w:t>Товарищество Собственников Недвижимости «</w:t>
      </w:r>
      <w:proofErr w:type="spellStart"/>
      <w:r>
        <w:rPr>
          <w:rFonts w:ascii="Times New Roman" w:eastAsia="Times New Roman" w:hAnsi="Times New Roman" w:cs="Times New Roman"/>
          <w:sz w:val="24"/>
          <w:szCs w:val="24"/>
        </w:rPr>
        <w:t>Вуокса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Эколенд</w:t>
      </w:r>
      <w:proofErr w:type="spellEnd"/>
      <w:r>
        <w:rPr>
          <w:rFonts w:ascii="Times New Roman" w:eastAsia="Times New Roman" w:hAnsi="Times New Roman" w:cs="Times New Roman"/>
          <w:sz w:val="24"/>
          <w:szCs w:val="24"/>
        </w:rPr>
        <w:t>» (далее «Товарищество», «ТСН») является некоммерческой организацией, созданной для совместной реализации гражданских прав, реализуемых в установленных законодательством предел</w:t>
      </w:r>
      <w:r>
        <w:rPr>
          <w:rFonts w:ascii="Times New Roman" w:eastAsia="Times New Roman" w:hAnsi="Times New Roman" w:cs="Times New Roman"/>
          <w:sz w:val="24"/>
          <w:szCs w:val="24"/>
        </w:rPr>
        <w:t xml:space="preserve">ах в отношении имущества, находящегося в общем пользовании или общей долевой собственности граждан (далее – «имущество общего пользования»), являющихся собственниками недвижимости, расположенной по месту нахождения Товарищества. </w:t>
      </w:r>
      <w:proofErr w:type="gramEnd"/>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Организационно-правовая форма: товарищество собственников недвижимости.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Полное наименование: </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Товарищество собственников недвижимости «</w:t>
      </w:r>
      <w:proofErr w:type="spellStart"/>
      <w:r>
        <w:rPr>
          <w:rFonts w:ascii="Times New Roman" w:eastAsia="Times New Roman" w:hAnsi="Times New Roman" w:cs="Times New Roman"/>
          <w:b/>
          <w:bCs/>
          <w:sz w:val="24"/>
          <w:szCs w:val="24"/>
        </w:rPr>
        <w:t>Вуокса</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Эколенд</w:t>
      </w:r>
      <w:proofErr w:type="spellEnd"/>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Сокращенное наименование: </w:t>
      </w:r>
    </w:p>
    <w:p w:rsidR="007B1A10" w:rsidRDefault="00D63FF6">
      <w:pPr>
        <w:pStyle w:val="normal"/>
        <w:spacing w:after="0" w:line="240" w:lineRule="auto"/>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ТСН «</w:t>
      </w:r>
      <w:proofErr w:type="spellStart"/>
      <w:r>
        <w:rPr>
          <w:rFonts w:ascii="Times New Roman" w:eastAsia="Times New Roman" w:hAnsi="Times New Roman" w:cs="Times New Roman"/>
          <w:b/>
          <w:bCs/>
          <w:sz w:val="24"/>
          <w:szCs w:val="24"/>
        </w:rPr>
        <w:t>Вуокса</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Эколенд</w:t>
      </w:r>
      <w:proofErr w:type="spellEnd"/>
      <w:r>
        <w:rPr>
          <w:rFonts w:ascii="Times New Roman" w:eastAsia="Times New Roman" w:hAnsi="Times New Roman" w:cs="Times New Roman"/>
          <w:b/>
          <w:bCs/>
          <w:sz w:val="24"/>
          <w:szCs w:val="24"/>
        </w:rPr>
        <w:t>».</w:t>
      </w:r>
    </w:p>
    <w:p w:rsidR="007B1A10" w:rsidRDefault="00D63FF6">
      <w:pPr>
        <w:pStyle w:val="normal"/>
        <w:spacing w:after="0" w:line="240" w:lineRule="auto"/>
        <w:ind w:firstLine="28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1.5. Местонахождение ТСН «</w:t>
      </w:r>
      <w:proofErr w:type="spellStart"/>
      <w:r>
        <w:rPr>
          <w:rFonts w:ascii="Times New Roman" w:eastAsia="Times New Roman" w:hAnsi="Times New Roman" w:cs="Times New Roman"/>
          <w:sz w:val="24"/>
          <w:szCs w:val="24"/>
        </w:rPr>
        <w:t>Вуокса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Эколенд</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Российская Федерация, город Санкт-Петербург</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proofErr w:type="gramStart"/>
      <w:r>
        <w:rPr>
          <w:rFonts w:ascii="Times New Roman" w:eastAsia="Times New Roman" w:hAnsi="Times New Roman" w:cs="Times New Roman"/>
          <w:sz w:val="24"/>
          <w:szCs w:val="24"/>
        </w:rPr>
        <w:t>Товарищество собственников недвижимости «</w:t>
      </w:r>
      <w:proofErr w:type="spellStart"/>
      <w:r>
        <w:rPr>
          <w:rFonts w:ascii="Times New Roman" w:eastAsia="Times New Roman" w:hAnsi="Times New Roman" w:cs="Times New Roman"/>
          <w:sz w:val="24"/>
          <w:szCs w:val="24"/>
        </w:rPr>
        <w:t>Вуокса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Эколенд</w:t>
      </w:r>
      <w:proofErr w:type="spellEnd"/>
      <w:r>
        <w:rPr>
          <w:rFonts w:ascii="Times New Roman" w:eastAsia="Times New Roman" w:hAnsi="Times New Roman" w:cs="Times New Roman"/>
          <w:sz w:val="24"/>
          <w:szCs w:val="24"/>
        </w:rPr>
        <w:t>» является добровольным объединением граждан-собственников нед</w:t>
      </w:r>
      <w:r>
        <w:rPr>
          <w:rFonts w:ascii="Times New Roman" w:eastAsia="Times New Roman" w:hAnsi="Times New Roman" w:cs="Times New Roman"/>
          <w:sz w:val="24"/>
          <w:szCs w:val="24"/>
        </w:rPr>
        <w:t>вижимости (индивидуальных домов для сезонного или круглогодичного проживания, земельных участков), основанным на членстве, и созданным ими в соответствии с положениями Гражданского Кодекса РФ, Земельного Кодекса РФ, Жилищного Кодекса РФ и иных нормативно-п</w:t>
      </w:r>
      <w:r>
        <w:rPr>
          <w:rFonts w:ascii="Times New Roman" w:eastAsia="Times New Roman" w:hAnsi="Times New Roman" w:cs="Times New Roman"/>
          <w:sz w:val="24"/>
          <w:szCs w:val="24"/>
        </w:rPr>
        <w:t>равовых актов о садоводческих объединениях граждан.</w:t>
      </w:r>
      <w:proofErr w:type="gramEnd"/>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Товарищество считается созданным и приобретает права юридического лица с момента его государственной регистрации. Товарищество создано без ограничения срока деятельности. Товарищество имеет в собстве</w:t>
      </w:r>
      <w:r>
        <w:rPr>
          <w:rFonts w:ascii="Times New Roman" w:eastAsia="Times New Roman" w:hAnsi="Times New Roman" w:cs="Times New Roman"/>
          <w:sz w:val="24"/>
          <w:szCs w:val="24"/>
        </w:rPr>
        <w:t xml:space="preserve">нности обособленное имущество, приходно-расходную смету, печать с полным наименованием такого объединения на русском языке. Товарищество вправе открывать счета в банках на территории Санкт-Петербурга и </w:t>
      </w:r>
      <w:proofErr w:type="spellStart"/>
      <w:r>
        <w:rPr>
          <w:rFonts w:ascii="Times New Roman" w:eastAsia="Times New Roman" w:hAnsi="Times New Roman" w:cs="Times New Roman"/>
          <w:sz w:val="24"/>
          <w:szCs w:val="24"/>
        </w:rPr>
        <w:t>Ленинградскои</w:t>
      </w:r>
      <w:proofErr w:type="spellEnd"/>
      <w:r>
        <w:rPr>
          <w:rFonts w:ascii="Times New Roman" w:eastAsia="Times New Roman" w:hAnsi="Times New Roman" w:cs="Times New Roman"/>
          <w:sz w:val="24"/>
          <w:szCs w:val="24"/>
        </w:rPr>
        <w:t>̆ области, иметь штампы и бланки со своим</w:t>
      </w:r>
      <w:r>
        <w:rPr>
          <w:rFonts w:ascii="Times New Roman" w:eastAsia="Times New Roman" w:hAnsi="Times New Roman" w:cs="Times New Roman"/>
          <w:sz w:val="24"/>
          <w:szCs w:val="24"/>
        </w:rPr>
        <w:t xml:space="preserve"> наименованием, а также эмблему Товарищества, официальный сайт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Учредительным документом Товарищества является настоящий Устав, утвержденный общим собранием членов Товарищества. Решения о внесении изменений в Устав или утверждение Устава</w:t>
      </w:r>
      <w:r>
        <w:rPr>
          <w:rFonts w:ascii="Times New Roman" w:eastAsia="Times New Roman" w:hAnsi="Times New Roman" w:cs="Times New Roman"/>
          <w:sz w:val="24"/>
          <w:szCs w:val="24"/>
        </w:rPr>
        <w:t xml:space="preserve"> в новой редакции действительны при условии, если они утверждены общим собранием членов Товарищества, оформлены письменно и зарегистрированы уполномоченным государственным органом в установленном порядке. Изменения и дополнения к настоящему Уставу вступают</w:t>
      </w:r>
      <w:r>
        <w:rPr>
          <w:rFonts w:ascii="Times New Roman" w:eastAsia="Times New Roman" w:hAnsi="Times New Roman" w:cs="Times New Roman"/>
          <w:sz w:val="24"/>
          <w:szCs w:val="24"/>
        </w:rPr>
        <w:t xml:space="preserve"> в силу с момента их государственной регистрации (с момента внесения соответствующей записи в Единый Государственный Реестр Юридических Лиц).</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Положения настоящего Устава не могут противоречить Законодательству Российской Федерации. Решения органов упр</w:t>
      </w:r>
      <w:r>
        <w:rPr>
          <w:rFonts w:ascii="Times New Roman" w:eastAsia="Times New Roman" w:hAnsi="Times New Roman" w:cs="Times New Roman"/>
          <w:sz w:val="24"/>
          <w:szCs w:val="24"/>
        </w:rPr>
        <w:t xml:space="preserve">авления Товарищества не могут противоречить настоящему Уставу. Устав </w:t>
      </w:r>
      <w:proofErr w:type="gramStart"/>
      <w:r>
        <w:rPr>
          <w:rFonts w:ascii="Times New Roman" w:eastAsia="Times New Roman" w:hAnsi="Times New Roman" w:cs="Times New Roman"/>
          <w:sz w:val="24"/>
          <w:szCs w:val="24"/>
        </w:rPr>
        <w:t>обязателен к исполнению</w:t>
      </w:r>
      <w:proofErr w:type="gramEnd"/>
      <w:r>
        <w:rPr>
          <w:rFonts w:ascii="Times New Roman" w:eastAsia="Times New Roman" w:hAnsi="Times New Roman" w:cs="Times New Roman"/>
          <w:sz w:val="24"/>
          <w:szCs w:val="24"/>
        </w:rPr>
        <w:t xml:space="preserve"> всеми членами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Товарищество отвечает по своим обязательствам только имуществом, являющимся собственностью Товарищества, как юридического лица. Т</w:t>
      </w:r>
      <w:r>
        <w:rPr>
          <w:rFonts w:ascii="Times New Roman" w:eastAsia="Times New Roman" w:hAnsi="Times New Roman" w:cs="Times New Roman"/>
          <w:sz w:val="24"/>
          <w:szCs w:val="24"/>
        </w:rPr>
        <w:t>оварищество не отвечает по своим обязательствам имуществом, являющимся долевой собственностью его членов, или имуществом, находящимся в хозяйственном использовании Товарищества. Товарищество не отвечает по обязательствам своих членов. Члены Товарищества не</w:t>
      </w:r>
      <w:r>
        <w:rPr>
          <w:rFonts w:ascii="Times New Roman" w:eastAsia="Times New Roman" w:hAnsi="Times New Roman" w:cs="Times New Roman"/>
          <w:sz w:val="24"/>
          <w:szCs w:val="24"/>
        </w:rPr>
        <w:t xml:space="preserve"> отвечают по обязательствам Товарищества.</w:t>
      </w:r>
    </w:p>
    <w:p w:rsidR="007B1A10" w:rsidRDefault="007B1A10">
      <w:pPr>
        <w:pStyle w:val="normal"/>
        <w:spacing w:after="0" w:line="240" w:lineRule="auto"/>
        <w:ind w:firstLine="567"/>
        <w:jc w:val="both"/>
        <w:rPr>
          <w:rFonts w:ascii="Times New Roman" w:eastAsia="Times New Roman" w:hAnsi="Times New Roman" w:cs="Times New Roman"/>
          <w:sz w:val="24"/>
          <w:szCs w:val="24"/>
        </w:rPr>
      </w:pPr>
    </w:p>
    <w:p w:rsidR="007B1A10" w:rsidRDefault="00D63FF6">
      <w:pPr>
        <w:pStyle w:val="normal"/>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ПРЕДМЕТ И ЦЕЛИ ДЕЯТЕЛЬНОСТИ ТОВАРИЩЕСТВА</w:t>
      </w:r>
    </w:p>
    <w:p w:rsidR="007B1A10" w:rsidRDefault="007B1A10">
      <w:pPr>
        <w:pStyle w:val="normal"/>
        <w:spacing w:after="0" w:line="240" w:lineRule="auto"/>
        <w:ind w:firstLine="567"/>
        <w:jc w:val="both"/>
        <w:rPr>
          <w:rFonts w:ascii="Times New Roman" w:eastAsia="Times New Roman" w:hAnsi="Times New Roman" w:cs="Times New Roman"/>
          <w:sz w:val="24"/>
          <w:szCs w:val="24"/>
        </w:rPr>
      </w:pPr>
    </w:p>
    <w:p w:rsidR="007B1A10" w:rsidRDefault="00D63FF6">
      <w:pPr>
        <w:pStyle w:val="normal"/>
        <w:spacing w:after="0" w:line="240" w:lineRule="auto"/>
        <w:ind w:firstLine="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2.1.Предметом деятельности Товарищества является совместное создание, управление, развитие, строительство, содержание, </w:t>
      </w:r>
      <w:proofErr w:type="spellStart"/>
      <w:r>
        <w:rPr>
          <w:rFonts w:ascii="Times New Roman" w:eastAsia="Times New Roman" w:hAnsi="Times New Roman" w:cs="Times New Roman"/>
          <w:sz w:val="24"/>
          <w:szCs w:val="24"/>
        </w:rPr>
        <w:t>хозяйственное</w:t>
      </w:r>
      <w:proofErr w:type="spellEnd"/>
      <w:r>
        <w:rPr>
          <w:rFonts w:ascii="Times New Roman" w:eastAsia="Times New Roman" w:hAnsi="Times New Roman" w:cs="Times New Roman"/>
          <w:sz w:val="24"/>
          <w:szCs w:val="24"/>
        </w:rPr>
        <w:t xml:space="preserve"> использование, эксплуатация имущес</w:t>
      </w:r>
      <w:r>
        <w:rPr>
          <w:rFonts w:ascii="Times New Roman" w:eastAsia="Times New Roman" w:hAnsi="Times New Roman" w:cs="Times New Roman"/>
          <w:sz w:val="24"/>
          <w:szCs w:val="24"/>
        </w:rPr>
        <w:t xml:space="preserve">тва, находящегося в общем пользовании или в </w:t>
      </w:r>
      <w:proofErr w:type="spellStart"/>
      <w:r>
        <w:rPr>
          <w:rFonts w:ascii="Times New Roman" w:eastAsia="Times New Roman" w:hAnsi="Times New Roman" w:cs="Times New Roman"/>
          <w:sz w:val="24"/>
          <w:szCs w:val="24"/>
        </w:rPr>
        <w:t>общеи</w:t>
      </w:r>
      <w:proofErr w:type="spellEnd"/>
      <w:r>
        <w:rPr>
          <w:rFonts w:ascii="Times New Roman" w:eastAsia="Times New Roman" w:hAnsi="Times New Roman" w:cs="Times New Roman"/>
          <w:sz w:val="24"/>
          <w:szCs w:val="24"/>
        </w:rPr>
        <w:t xml:space="preserve">̆ собственности членов Товарищества, использование и эксплуатация иного имущества для обеспечения </w:t>
      </w:r>
      <w:proofErr w:type="spellStart"/>
      <w:r>
        <w:rPr>
          <w:rFonts w:ascii="Times New Roman" w:eastAsia="Times New Roman" w:hAnsi="Times New Roman" w:cs="Times New Roman"/>
          <w:sz w:val="24"/>
          <w:szCs w:val="24"/>
        </w:rPr>
        <w:t>целеи</w:t>
      </w:r>
      <w:proofErr w:type="spellEnd"/>
      <w:r>
        <w:rPr>
          <w:rFonts w:ascii="Times New Roman" w:eastAsia="Times New Roman" w:hAnsi="Times New Roman" w:cs="Times New Roman"/>
          <w:sz w:val="24"/>
          <w:szCs w:val="24"/>
        </w:rPr>
        <w:t>̆ развития территории, включая благоустройство территории Товарищества, экологический, санитарный, проти</w:t>
      </w:r>
      <w:r>
        <w:rPr>
          <w:rFonts w:ascii="Times New Roman" w:eastAsia="Times New Roman" w:hAnsi="Times New Roman" w:cs="Times New Roman"/>
          <w:sz w:val="24"/>
          <w:szCs w:val="24"/>
        </w:rPr>
        <w:t>вопожарный контроль, защита прав и законных интересов членов Товарищества и самого Товарищества.</w:t>
      </w:r>
      <w:proofErr w:type="gramEnd"/>
    </w:p>
    <w:p w:rsidR="007B1A10" w:rsidRDefault="00D63FF6">
      <w:pPr>
        <w:pStyle w:val="normal"/>
        <w:spacing w:after="0" w:line="240" w:lineRule="auto"/>
        <w:ind w:firstLine="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 xml:space="preserve">2.2.К целям деятельности Товарищества относятся: обслуживание территории общего пользования и расположенных на </w:t>
      </w:r>
      <w:proofErr w:type="spellStart"/>
      <w:r>
        <w:rPr>
          <w:rFonts w:ascii="Times New Roman" w:eastAsia="Times New Roman" w:hAnsi="Times New Roman" w:cs="Times New Roman"/>
          <w:sz w:val="24"/>
          <w:szCs w:val="24"/>
        </w:rPr>
        <w:t>неи</w:t>
      </w:r>
      <w:proofErr w:type="spellEnd"/>
      <w:r>
        <w:rPr>
          <w:rFonts w:ascii="Times New Roman" w:eastAsia="Times New Roman" w:hAnsi="Times New Roman" w:cs="Times New Roman"/>
          <w:sz w:val="24"/>
          <w:szCs w:val="24"/>
        </w:rPr>
        <w:t>̆ сооружений, содержание их в исправном сост</w:t>
      </w:r>
      <w:r>
        <w:rPr>
          <w:rFonts w:ascii="Times New Roman" w:eastAsia="Times New Roman" w:hAnsi="Times New Roman" w:cs="Times New Roman"/>
          <w:sz w:val="24"/>
          <w:szCs w:val="24"/>
        </w:rPr>
        <w:t>оянии, обеспечивающим комфортные и безопасные условия использования, благоустройство территории общего пользования с целью создания комфортных условий обитания на территории Товарищества, развитие инфраструктуры Товарищества с целью улучшения её потребите</w:t>
      </w:r>
      <w:r>
        <w:rPr>
          <w:rFonts w:ascii="Times New Roman" w:eastAsia="Times New Roman" w:hAnsi="Times New Roman" w:cs="Times New Roman"/>
          <w:sz w:val="24"/>
          <w:szCs w:val="24"/>
        </w:rPr>
        <w:t>льских качеств, удовлетворение потребностей членов Товарищества в предоставлении коммунально-бытовых и иных услуг.</w:t>
      </w:r>
      <w:proofErr w:type="gramEnd"/>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Товарищество обязано:</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соблюдать нормы законодательства </w:t>
      </w:r>
      <w:proofErr w:type="spellStart"/>
      <w:r>
        <w:rPr>
          <w:rFonts w:ascii="Times New Roman" w:eastAsia="Times New Roman" w:hAnsi="Times New Roman" w:cs="Times New Roman"/>
          <w:sz w:val="24"/>
          <w:szCs w:val="24"/>
        </w:rPr>
        <w:t>Российскои</w:t>
      </w:r>
      <w:proofErr w:type="spellEnd"/>
      <w:r>
        <w:rPr>
          <w:rFonts w:ascii="Times New Roman" w:eastAsia="Times New Roman" w:hAnsi="Times New Roman" w:cs="Times New Roman"/>
          <w:sz w:val="24"/>
          <w:szCs w:val="24"/>
        </w:rPr>
        <w:t>̆ Федерации, настоящего Устава и внутренних документов Товарищества,</w:t>
      </w:r>
      <w:r>
        <w:rPr>
          <w:rFonts w:ascii="Times New Roman" w:eastAsia="Times New Roman" w:hAnsi="Times New Roman" w:cs="Times New Roman"/>
          <w:sz w:val="24"/>
          <w:szCs w:val="24"/>
        </w:rPr>
        <w:t xml:space="preserve"> в т.ч. Правил, регламентов, положений;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иметь приходно-расходную смету;</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содержать земли общего пользования в границах территории ТСН;</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содержать и управлять имуществом (объектами) общего пользования, находящимся на территории ТСН;</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обеспечить совместное использование и управление имуществом общего пользования;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организовывать мероприятия по обеспечению технического обслуживания, текущего и капитального ремонта имущества (объектов) общего пользования;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обеспечить обращение с твердыми бытовыми отходами;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предоставлять коммунальные услуги членам Товарищества, оплатившим в полном объеме целевые взносы на создание данного объекта снабжения, имеющим индивидуальные приборы учета фактически потребляемого рес</w:t>
      </w:r>
      <w:r>
        <w:rPr>
          <w:rFonts w:ascii="Times New Roman" w:eastAsia="Times New Roman" w:hAnsi="Times New Roman" w:cs="Times New Roman"/>
          <w:sz w:val="24"/>
          <w:szCs w:val="24"/>
        </w:rPr>
        <w:t>урса;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вести бухгалтерский учет и статистическую отчетность в порядке, установленном законодательством Российской Федерации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производить сбор обязательных взносов и платежей;</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иметь печать с полным наименованием Товарищества на русском языке;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организо</w:t>
      </w:r>
      <w:r>
        <w:rPr>
          <w:rFonts w:ascii="Times New Roman" w:eastAsia="Times New Roman" w:hAnsi="Times New Roman" w:cs="Times New Roman"/>
          <w:sz w:val="24"/>
          <w:szCs w:val="24"/>
        </w:rPr>
        <w:t>вывать мероприятия по обеспечению коллективной безопасности, в т.ч. пожарной, санитарной, экологической;</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обеспечить сохранность имущества (объектов) общего пользования в границах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оплачивать налоговые платежи Товарищества, как юридического</w:t>
      </w:r>
      <w:r>
        <w:rPr>
          <w:rFonts w:ascii="Times New Roman" w:eastAsia="Times New Roman" w:hAnsi="Times New Roman" w:cs="Times New Roman"/>
          <w:sz w:val="24"/>
          <w:szCs w:val="24"/>
        </w:rPr>
        <w:t xml:space="preserve"> лица;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оплачивать труд лиц, привлекаемых по трудовым и гражданско-правовым договорам;</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обеспечивать деятельность органов управления, проводить ежегодное общее собрание членов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оплачивать почтовые, представительские, канцелярские, транспор</w:t>
      </w:r>
      <w:r>
        <w:rPr>
          <w:rFonts w:ascii="Times New Roman" w:eastAsia="Times New Roman" w:hAnsi="Times New Roman" w:cs="Times New Roman"/>
          <w:sz w:val="24"/>
          <w:szCs w:val="24"/>
        </w:rPr>
        <w:t>тные, коммунальные расходы, услуги телефонной и других видов связи, расходные материалы на оргтехнику и иные административно-хозяйственные расходы;</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защищать права Товарищества в судебном и ином порядке, предусмотренном действующим законодательством, взыс</w:t>
      </w:r>
      <w:r>
        <w:rPr>
          <w:rFonts w:ascii="Times New Roman" w:eastAsia="Times New Roman" w:hAnsi="Times New Roman" w:cs="Times New Roman"/>
          <w:sz w:val="24"/>
          <w:szCs w:val="24"/>
        </w:rPr>
        <w:t>кивать задолженность по обязательным платежам и взносам с членов ТСН;</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принимать необходимые меры к защите имущества Товарищества, в т.ч. денежных активов от ущерба (в виде штрафов, пеней, судебных и иных издержек) путем возмещения ущерба за счет поступив</w:t>
      </w:r>
      <w:r>
        <w:rPr>
          <w:rFonts w:ascii="Times New Roman" w:eastAsia="Times New Roman" w:hAnsi="Times New Roman" w:cs="Times New Roman"/>
          <w:sz w:val="24"/>
          <w:szCs w:val="24"/>
        </w:rPr>
        <w:t>ших платежей от членов Товарищества, причиняющих такой ущерб в результате целенаправленных действий против интересов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 разглашать сведения, содержащие персональные данные членов ТСН, другим членам ТСН и третьим лицам, не являющимся членами</w:t>
      </w:r>
      <w:r>
        <w:rPr>
          <w:rFonts w:ascii="Times New Roman" w:eastAsia="Times New Roman" w:hAnsi="Times New Roman" w:cs="Times New Roman"/>
          <w:sz w:val="24"/>
          <w:szCs w:val="24"/>
        </w:rPr>
        <w:t xml:space="preserve"> Товарищества; </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 разглашать сведения о финансово-хозяйственной деятельности Товарищества третьим лицам, не являющимся членами Товарищества;</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предоставлять по официальным запросам необходимые сведения о хозяйственной деятельности ТСН надзорным организа</w:t>
      </w:r>
      <w:r>
        <w:rPr>
          <w:rFonts w:ascii="Times New Roman" w:eastAsia="Times New Roman" w:hAnsi="Times New Roman" w:cs="Times New Roman"/>
          <w:sz w:val="24"/>
          <w:szCs w:val="24"/>
        </w:rPr>
        <w:t>циям исключительно в рамках осуществления ими проверочных мероприятий в пределах их компетенции.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Товарищество вправе: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осуществлять действия, необходимые для достижения целей, предусмотренных федеральными законами и настоящим Уставом;</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создавать им</w:t>
      </w:r>
      <w:r>
        <w:rPr>
          <w:rFonts w:ascii="Times New Roman" w:eastAsia="Times New Roman" w:hAnsi="Times New Roman" w:cs="Times New Roman"/>
          <w:sz w:val="24"/>
          <w:szCs w:val="24"/>
        </w:rPr>
        <w:t>ущество (объекты) инфраструктуры для предоставления членам ТСН электроэнергии, водоснабжения и водоотведения, газоснабжения, теплоснабжения, обращения с твердыми коммунальными отходами;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заключать возмездные договоры о предоставлении коммунальных услуг, в</w:t>
      </w:r>
      <w:r>
        <w:rPr>
          <w:rFonts w:ascii="Times New Roman" w:eastAsia="Times New Roman" w:hAnsi="Times New Roman" w:cs="Times New Roman"/>
          <w:sz w:val="24"/>
          <w:szCs w:val="24"/>
        </w:rPr>
        <w:t xml:space="preserve"> которых предусматривается оплата потребляемого коммунального ресурса с членами ТСН, иными потребителями;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заключать возмездные договоры, иные соглашения об использовании территории общего пользования и расположенной на ней инфраструктуры для прохода, про</w:t>
      </w:r>
      <w:r>
        <w:rPr>
          <w:rFonts w:ascii="Times New Roman" w:eastAsia="Times New Roman" w:hAnsi="Times New Roman" w:cs="Times New Roman"/>
          <w:sz w:val="24"/>
          <w:szCs w:val="24"/>
        </w:rPr>
        <w:t>езда, транзита коммунальных ресурсов к участкам лиц, не являющихся членами Товарищества и иных объединений собственников, участвующих в содержании территории общего пользования;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заключить договор на эксплуатацию сетевой инфраструктуры с владельцем сетей</w:t>
      </w:r>
      <w:r>
        <w:rPr>
          <w:rFonts w:ascii="Times New Roman" w:eastAsia="Times New Roman" w:hAnsi="Times New Roman" w:cs="Times New Roman"/>
          <w:sz w:val="24"/>
          <w:szCs w:val="24"/>
        </w:rPr>
        <w:t xml:space="preserve">, устанавливая правила использования элементов инфраструктуры как для членов ТСН, так и для иных собственников или смежных </w:t>
      </w:r>
      <w:proofErr w:type="gramStart"/>
      <w:r>
        <w:rPr>
          <w:rFonts w:ascii="Times New Roman" w:eastAsia="Times New Roman" w:hAnsi="Times New Roman" w:cs="Times New Roman"/>
          <w:sz w:val="24"/>
          <w:szCs w:val="24"/>
        </w:rPr>
        <w:t>объединении</w:t>
      </w:r>
      <w:proofErr w:type="gramEnd"/>
      <w:r>
        <w:rPr>
          <w:rFonts w:ascii="Times New Roman" w:eastAsia="Times New Roman" w:hAnsi="Times New Roman" w:cs="Times New Roman"/>
          <w:sz w:val="24"/>
          <w:szCs w:val="24"/>
        </w:rPr>
        <w:t>̆, не имеющих таких договоров;</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заключать договоры на поставку коммунальных ресурсов с организациями-поставщиками, органи</w:t>
      </w:r>
      <w:r>
        <w:rPr>
          <w:rFonts w:ascii="Times New Roman" w:eastAsia="Times New Roman" w:hAnsi="Times New Roman" w:cs="Times New Roman"/>
          <w:sz w:val="24"/>
          <w:szCs w:val="24"/>
        </w:rPr>
        <w:t>зациями, обеспечивающими транзит коммунального ресурса (подающими ресурсы организациями), если ТСН не имеет собственной инженерной инфраструктуры для подачи соответствующего ресурса;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отвечать по своим обязательствам имуществом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от своего имени приобретать и осуществлять имущественные и неимущественные права;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заключать договоры с юридическими и физическими лицами;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обращаться в суд, выступать истцом и ответчиком в суде;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создавать фонды и объединяться в ассоциации (союзы) то</w:t>
      </w:r>
      <w:r>
        <w:rPr>
          <w:rFonts w:ascii="Times New Roman" w:eastAsia="Times New Roman" w:hAnsi="Times New Roman" w:cs="Times New Roman"/>
          <w:sz w:val="24"/>
          <w:szCs w:val="24"/>
        </w:rPr>
        <w:t xml:space="preserve">вариществ; </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привлекать наемных работников по трудовым договорам и трудовым соглашениям;</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создавать официальные сайты, группы в интернет </w:t>
      </w:r>
      <w:proofErr w:type="gramStart"/>
      <w:r>
        <w:rPr>
          <w:rFonts w:ascii="Times New Roman" w:eastAsia="Times New Roman" w:hAnsi="Times New Roman" w:cs="Times New Roman"/>
          <w:sz w:val="24"/>
          <w:szCs w:val="24"/>
        </w:rPr>
        <w:t>коммуникациях</w:t>
      </w:r>
      <w:proofErr w:type="gramEnd"/>
      <w:r>
        <w:rPr>
          <w:rFonts w:ascii="Times New Roman" w:eastAsia="Times New Roman" w:hAnsi="Times New Roman" w:cs="Times New Roman"/>
          <w:sz w:val="24"/>
          <w:szCs w:val="24"/>
        </w:rPr>
        <w:t>;</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осуществлять иные, не противоречащие законодательству Российской Федерации правомочия.</w:t>
      </w:r>
    </w:p>
    <w:p w:rsidR="007B1A10" w:rsidRDefault="007B1A10">
      <w:pPr>
        <w:pStyle w:val="normal"/>
        <w:spacing w:after="0" w:line="240" w:lineRule="auto"/>
        <w:ind w:firstLine="567"/>
        <w:jc w:val="both"/>
        <w:rPr>
          <w:rFonts w:ascii="Times New Roman" w:eastAsia="Times New Roman" w:hAnsi="Times New Roman" w:cs="Times New Roman"/>
          <w:sz w:val="24"/>
          <w:szCs w:val="24"/>
        </w:rPr>
      </w:pPr>
    </w:p>
    <w:p w:rsidR="007B1A10" w:rsidRDefault="00D63FF6">
      <w:pPr>
        <w:pStyle w:val="normal"/>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ОРГАНИЗАЦ</w:t>
      </w:r>
      <w:r>
        <w:rPr>
          <w:rFonts w:ascii="Times New Roman" w:eastAsia="Times New Roman" w:hAnsi="Times New Roman" w:cs="Times New Roman"/>
          <w:b/>
          <w:bCs/>
          <w:sz w:val="24"/>
          <w:szCs w:val="24"/>
        </w:rPr>
        <w:t>ИЯ И ЗАСТРОЙКА ТЕРРИТОРИИ ТОВАРИЩЕСТВА</w:t>
      </w:r>
    </w:p>
    <w:p w:rsidR="007B1A10" w:rsidRDefault="007B1A10">
      <w:pPr>
        <w:pStyle w:val="normal"/>
        <w:spacing w:after="0" w:line="240" w:lineRule="auto"/>
        <w:ind w:firstLine="567"/>
        <w:jc w:val="both"/>
        <w:rPr>
          <w:rFonts w:ascii="Times New Roman" w:eastAsia="Times New Roman" w:hAnsi="Times New Roman" w:cs="Times New Roman"/>
          <w:b/>
          <w:bCs/>
          <w:sz w:val="24"/>
          <w:szCs w:val="24"/>
        </w:rPr>
      </w:pP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Территория Товарищества образована: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участками, принадлежащими членам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дорожной сетью, связывающей указанные участки;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 также иными территориями общего пользования, находящимися у Товарищества в хозяйственном использовании или собственности.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Границы ТСН определяются документами планирования, предусмотренными действующим законодательством. До разработки и утверждения ука</w:t>
      </w:r>
      <w:r>
        <w:rPr>
          <w:rFonts w:ascii="Times New Roman" w:eastAsia="Times New Roman" w:hAnsi="Times New Roman" w:cs="Times New Roman"/>
          <w:sz w:val="24"/>
          <w:szCs w:val="24"/>
        </w:rPr>
        <w:t>занных документов границы ТСН определяются внешними границами его территории и меняются естественным образом при включении новых участков в состав территории ТСН (соответствующее решение издается Правлением на основании заявления от принятого члена).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Топол</w:t>
      </w:r>
      <w:r>
        <w:rPr>
          <w:rFonts w:ascii="Times New Roman" w:eastAsia="Times New Roman" w:hAnsi="Times New Roman" w:cs="Times New Roman"/>
          <w:sz w:val="24"/>
          <w:szCs w:val="24"/>
        </w:rPr>
        <w:t>огия территории не регламентируется. Требования к границам:</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 допускается пересечение границ с территориями других объединений;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допускается наличие смежных границ с территориями других объединений.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Создание иных юридических лиц, некоммерческих </w:t>
      </w:r>
      <w:r>
        <w:rPr>
          <w:rFonts w:ascii="Times New Roman" w:eastAsia="Times New Roman" w:hAnsi="Times New Roman" w:cs="Times New Roman"/>
          <w:sz w:val="24"/>
          <w:szCs w:val="24"/>
        </w:rPr>
        <w:t>организаций, потребительских кооперативов, общественных и религиозных организаций, садоводческих некоммерческих товариществ, товариществ собственников недвижимости в границах территории ТСН запрещено.</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Благоустройство и охрана территории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3.3.1. Работы по освоению и благоустройству территории ТСН, созданию инфраструктуры, а также другие мероприятия, затрагивающие интересы всех членов Товарищества, проводятся по единому плану, утвержденным общим собранием членов ТСН, и участие в таких работ</w:t>
      </w:r>
      <w:r>
        <w:rPr>
          <w:rFonts w:ascii="Times New Roman" w:eastAsia="Times New Roman" w:hAnsi="Times New Roman" w:cs="Times New Roman"/>
          <w:sz w:val="24"/>
          <w:szCs w:val="24"/>
        </w:rPr>
        <w:t>ах обязательно для всех землепользователей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3.3.2. Любые работы на землях общего пользования производятся только с письменного разрешения Правления или Председателя при наличии соответствующих полномочий.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нарушения прежнего вида имущ</w:t>
      </w:r>
      <w:r>
        <w:rPr>
          <w:rFonts w:ascii="Times New Roman" w:eastAsia="Times New Roman" w:hAnsi="Times New Roman" w:cs="Times New Roman"/>
          <w:sz w:val="24"/>
          <w:szCs w:val="24"/>
        </w:rPr>
        <w:t xml:space="preserve">ества общего пользования, в том числе вскрытия дорог, разрушения дренажей, установки ограждений и т.д. нарушитель обязан за свой счет </w:t>
      </w:r>
      <w:r>
        <w:rPr>
          <w:rFonts w:ascii="Times New Roman" w:eastAsia="Times New Roman" w:hAnsi="Times New Roman" w:cs="Times New Roman"/>
          <w:sz w:val="24"/>
          <w:szCs w:val="24"/>
        </w:rPr>
        <w:lastRenderedPageBreak/>
        <w:t>привести испорченное имущество общего пользования в прежнее состояние и/или оплатить Товариществу стоимость восстановите</w:t>
      </w:r>
      <w:r>
        <w:rPr>
          <w:rFonts w:ascii="Times New Roman" w:eastAsia="Times New Roman" w:hAnsi="Times New Roman" w:cs="Times New Roman"/>
          <w:sz w:val="24"/>
          <w:szCs w:val="24"/>
        </w:rPr>
        <w:t>льных работ.</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3.3.3. Порядок организации охраны, правила проживания, а также правила осуществления строительных работ на территории Товарищества, устанавливается решением общего собрания членов ТСН.</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Товарищество не отвечает за исчезновение, разрушение, кражу или ущерб, причиненный имуществу членов Товарищества, транспортному средству, оставленному ими или другим лицом на территории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На территории Товарищества находится: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имущество о</w:t>
      </w:r>
      <w:r>
        <w:rPr>
          <w:rFonts w:ascii="Times New Roman" w:eastAsia="Times New Roman" w:hAnsi="Times New Roman" w:cs="Times New Roman"/>
          <w:sz w:val="24"/>
          <w:szCs w:val="24"/>
        </w:rPr>
        <w:t>бщего пользования;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земельные участки собственников –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Имущество общего пользования – это объекты, расположенные в границах территории Товарищества, предназначенные для хозяйственного использования всеми членами ТСН, либо уполномоченны</w:t>
      </w:r>
      <w:r>
        <w:rPr>
          <w:rFonts w:ascii="Times New Roman" w:eastAsia="Times New Roman" w:hAnsi="Times New Roman" w:cs="Times New Roman"/>
          <w:sz w:val="24"/>
          <w:szCs w:val="24"/>
        </w:rPr>
        <w:t>ми лицами в интересах членов ТСН для выполнения хозяйственных функций, а именно:</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Земельные участки общего пользования, использование которых осуществляется для размещения инженерных сетей и объектов (сетей электроснабжения, водоснабжения, газоснабжения</w:t>
      </w:r>
      <w:r>
        <w:rPr>
          <w:rFonts w:ascii="Times New Roman" w:eastAsia="Times New Roman" w:hAnsi="Times New Roman" w:cs="Times New Roman"/>
          <w:sz w:val="24"/>
          <w:szCs w:val="24"/>
        </w:rPr>
        <w:t>, дорожной сети, дренажной сети, объектов противопожарной защиты), а также для удовлетворения потребностей членов Товарищества в предоставлении коммунально-бытовых и иных услуг (организация охраны территории, организация сбора ТБО, организация отдыха и дос</w:t>
      </w:r>
      <w:r>
        <w:rPr>
          <w:rFonts w:ascii="Times New Roman" w:eastAsia="Times New Roman" w:hAnsi="Times New Roman" w:cs="Times New Roman"/>
          <w:sz w:val="24"/>
          <w:szCs w:val="24"/>
        </w:rPr>
        <w:t>уга).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Объекты капитального строительства общего пользования, созданные на целевые взносы членов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Иные движимые вещи, приобретенные для обеспечения хозяйственной деятельности Товарищества на средства Товарищества (оборудование, инструмент</w:t>
      </w:r>
      <w:r>
        <w:rPr>
          <w:rFonts w:ascii="Times New Roman" w:eastAsia="Times New Roman" w:hAnsi="Times New Roman" w:cs="Times New Roman"/>
          <w:sz w:val="24"/>
          <w:szCs w:val="24"/>
        </w:rPr>
        <w:t>, т.д.)</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и содержание территории Товарищества производится за счет внесения членских, целевых взносов и иных платежей, определяемых высшим органом Товарищества - общим собранием его членов.</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Имущество общего пользования, расположенное в границах </w:t>
      </w:r>
      <w:r>
        <w:rPr>
          <w:rFonts w:ascii="Times New Roman" w:eastAsia="Times New Roman" w:hAnsi="Times New Roman" w:cs="Times New Roman"/>
          <w:sz w:val="24"/>
          <w:szCs w:val="24"/>
        </w:rPr>
        <w:t>территории Товарищества, являющееся недвижимым имуществом, может принадлежать Товариществу на праве собственности и ином праве, предусмотренном Гражданским законодательством, в том числе на праве пользования, закрепленном на основании соответствующих согла</w:t>
      </w:r>
      <w:r>
        <w:rPr>
          <w:rFonts w:ascii="Times New Roman" w:eastAsia="Times New Roman" w:hAnsi="Times New Roman" w:cs="Times New Roman"/>
          <w:sz w:val="24"/>
          <w:szCs w:val="24"/>
        </w:rPr>
        <w:t>шений, а также на праве общей долевой собственности членам Товарищества, оплатившим полностью целевые взносы за создание указанного имущества.</w:t>
      </w:r>
      <w:proofErr w:type="gramEnd"/>
      <w:r>
        <w:rPr>
          <w:rFonts w:ascii="Times New Roman" w:eastAsia="Times New Roman" w:hAnsi="Times New Roman" w:cs="Times New Roman"/>
          <w:sz w:val="24"/>
          <w:szCs w:val="24"/>
        </w:rPr>
        <w:t xml:space="preserve"> Выдел в натуре земельного участка из земель общего пользования не допускается.</w:t>
      </w:r>
    </w:p>
    <w:p w:rsidR="007B1A10" w:rsidRDefault="007B1A10">
      <w:pPr>
        <w:pStyle w:val="normal"/>
        <w:spacing w:after="0" w:line="240" w:lineRule="auto"/>
        <w:jc w:val="both"/>
        <w:rPr>
          <w:rFonts w:ascii="Times New Roman" w:eastAsia="Times New Roman" w:hAnsi="Times New Roman" w:cs="Times New Roman"/>
          <w:sz w:val="24"/>
          <w:szCs w:val="24"/>
        </w:rPr>
      </w:pPr>
    </w:p>
    <w:p w:rsidR="007B1A10" w:rsidRDefault="00D63FF6">
      <w:pPr>
        <w:pStyle w:val="normal"/>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ЧЛЕНСКИЕ И ЦЕЛЕВЫЕ ВЗНОСЫ</w:t>
      </w:r>
    </w:p>
    <w:p w:rsidR="007B1A10" w:rsidRDefault="007B1A10">
      <w:pPr>
        <w:pStyle w:val="normal"/>
        <w:spacing w:after="0" w:line="240" w:lineRule="auto"/>
        <w:ind w:firstLine="567"/>
        <w:jc w:val="both"/>
        <w:rPr>
          <w:rFonts w:ascii="Times New Roman" w:eastAsia="Times New Roman" w:hAnsi="Times New Roman" w:cs="Times New Roman"/>
          <w:b/>
          <w:bCs/>
          <w:sz w:val="24"/>
          <w:szCs w:val="24"/>
        </w:rPr>
      </w:pP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1. Для осуществления своей деятельности Товарищество вправе формировать из поступающих денежных средств финансовые фонды.</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Денежные средства Товарищества образуются из членских взносов, целевых взносов, коммунальных платежей, обязательных платежей (налоги) </w:t>
      </w:r>
      <w:r>
        <w:rPr>
          <w:rFonts w:ascii="Times New Roman" w:eastAsia="Times New Roman" w:hAnsi="Times New Roman" w:cs="Times New Roman"/>
          <w:sz w:val="24"/>
          <w:szCs w:val="24"/>
        </w:rPr>
        <w:t>и других поступлений, предусмотренных Законодательством, Уставом Товарищества, решениями общих собраний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Взносы.</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Обязательные взносы членов товарищества могут быть следующих видов:</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членские взносы;</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целевые взносы.</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Обязанность по в</w:t>
      </w:r>
      <w:r>
        <w:rPr>
          <w:rFonts w:ascii="Times New Roman" w:eastAsia="Times New Roman" w:hAnsi="Times New Roman" w:cs="Times New Roman"/>
          <w:sz w:val="24"/>
          <w:szCs w:val="24"/>
        </w:rPr>
        <w:t>несению взносов распространяется на всех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исключительных случаях, по решению Общего собрания членов ТСН, принимаемого квалифицированным большинством, не менее 2/3 голосов от общего количества присутствующих на собрании членов, отдельн</w:t>
      </w:r>
      <w:r>
        <w:rPr>
          <w:rFonts w:ascii="Times New Roman" w:eastAsia="Times New Roman" w:hAnsi="Times New Roman" w:cs="Times New Roman"/>
          <w:sz w:val="24"/>
          <w:szCs w:val="24"/>
        </w:rPr>
        <w:t>ые члены ТСН могут быть временно освобождены от обязанности оплаты взносов.</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Взносы вносятся членами товарищества в порядке, установленном Общим собранием членов ТСН, на расчетный счет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Членские взносы – обязательные платежи членов ТСН, предназначенные для компенсации затрат Товарищества на содержание имущества общего пользования, услуги и работы по управлению Товариществом, оплату труда работников Товарищества, пополнение установл</w:t>
      </w:r>
      <w:r>
        <w:rPr>
          <w:rFonts w:ascii="Times New Roman" w:eastAsia="Times New Roman" w:hAnsi="Times New Roman" w:cs="Times New Roman"/>
          <w:sz w:val="24"/>
          <w:szCs w:val="24"/>
        </w:rPr>
        <w:t>енных денежных фондов, другие текущие расходы Товарищества, установленные и утвержденные в смете доходов и расходов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Членские взносы могут быть использованы  на расходы, связанные: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 управлением и содержанием имущества общего пользования товарищества, в том числе уплатой арендных платежей за данное имущество;</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с осуществлением расчетов с организациями, осуществляющими снабжение тепловой и электрической энергией, водой, газом, во</w:t>
      </w:r>
      <w:r>
        <w:rPr>
          <w:rFonts w:ascii="Times New Roman" w:eastAsia="Times New Roman" w:hAnsi="Times New Roman" w:cs="Times New Roman"/>
          <w:sz w:val="24"/>
          <w:szCs w:val="24"/>
        </w:rPr>
        <w:t>доотведение на основании договоров, заключенных с этими организациями;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с осуществлением расчетов с оператором по обращению с твердыми коммунальными отходами, региональным оператором по обращению с твердыми коммунальными отходами на основании договоров, </w:t>
      </w:r>
      <w:r>
        <w:rPr>
          <w:rFonts w:ascii="Times New Roman" w:eastAsia="Times New Roman" w:hAnsi="Times New Roman" w:cs="Times New Roman"/>
          <w:sz w:val="24"/>
          <w:szCs w:val="24"/>
        </w:rPr>
        <w:t>заключенных товариществом с этими организациями;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с благоустройством земельных участков общего пользования;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с охраной территории Товарищества и обеспечением в границах такой территории пожарной безопасности;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с проведением аудиторских проверок товар</w:t>
      </w:r>
      <w:r>
        <w:rPr>
          <w:rFonts w:ascii="Times New Roman" w:eastAsia="Times New Roman" w:hAnsi="Times New Roman" w:cs="Times New Roman"/>
          <w:sz w:val="24"/>
          <w:szCs w:val="24"/>
        </w:rPr>
        <w:t>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с выплатой заработной платы лицам, с которыми товариществом заключены трудовые договоры, соглашения;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с организацией и проведением общих собраний членов Товарищества, выполнением </w:t>
      </w:r>
      <w:proofErr w:type="spellStart"/>
      <w:r>
        <w:rPr>
          <w:rFonts w:ascii="Times New Roman" w:eastAsia="Times New Roman" w:hAnsi="Times New Roman" w:cs="Times New Roman"/>
          <w:sz w:val="24"/>
          <w:szCs w:val="24"/>
        </w:rPr>
        <w:t>решениий</w:t>
      </w:r>
      <w:proofErr w:type="spellEnd"/>
      <w:r>
        <w:rPr>
          <w:rFonts w:ascii="Times New Roman" w:eastAsia="Times New Roman" w:hAnsi="Times New Roman" w:cs="Times New Roman"/>
          <w:sz w:val="24"/>
          <w:szCs w:val="24"/>
        </w:rPr>
        <w:t xml:space="preserve"> этих собраний;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с уплатой налогов и сборов, связанн</w:t>
      </w:r>
      <w:r>
        <w:rPr>
          <w:rFonts w:ascii="Times New Roman" w:eastAsia="Times New Roman" w:hAnsi="Times New Roman" w:cs="Times New Roman"/>
          <w:sz w:val="24"/>
          <w:szCs w:val="24"/>
        </w:rPr>
        <w:t>ых с деятельностью Товарищества, в соответствии с законодательством о налогах и сборах.</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Членские взносы не включают в себя платежи за индивидуально потребляемые членами Товарищества коммунальные ресурсы (электроснабжение, иные ресурсы, подлежащие индивидуа</w:t>
      </w:r>
      <w:r>
        <w:rPr>
          <w:rFonts w:ascii="Times New Roman" w:eastAsia="Times New Roman" w:hAnsi="Times New Roman" w:cs="Times New Roman"/>
          <w:sz w:val="24"/>
          <w:szCs w:val="24"/>
        </w:rPr>
        <w:t>льному техническому учету).</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Целевые взносы представляют собой:</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4.2.2.1. Обязательные целевые взносы членов ТСН, утверждаемые на общем собрании членов ТСН.</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Обязательные целевые взносы вносятся членами ТСН на приобретение, создание, строительство, рек</w:t>
      </w:r>
      <w:r>
        <w:rPr>
          <w:rFonts w:ascii="Times New Roman" w:eastAsia="Times New Roman" w:hAnsi="Times New Roman" w:cs="Times New Roman"/>
          <w:sz w:val="24"/>
          <w:szCs w:val="24"/>
        </w:rPr>
        <w:t>онструкцию, модернизацию объектов (имущества) общего пользования, а также покрытие расходов Товарищества, образовавшихся при осуществлении мероприятий, утвержденных общим собранием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Размер целевых взносов определяется на основании финансово-э</w:t>
      </w:r>
      <w:r>
        <w:rPr>
          <w:rFonts w:ascii="Times New Roman" w:eastAsia="Times New Roman" w:hAnsi="Times New Roman" w:cs="Times New Roman"/>
          <w:sz w:val="24"/>
          <w:szCs w:val="24"/>
        </w:rPr>
        <w:t>кономического обоснования, рассчитывается в соответствии со сметой на планируемые работы. Сроки оплаты обязательных целевых взносов устанавливаются общим собранием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Оплата обязательных целевых взносов, утвержденных общим собранием членов ТСН, </w:t>
      </w:r>
      <w:r>
        <w:rPr>
          <w:rFonts w:ascii="Times New Roman" w:eastAsia="Times New Roman" w:hAnsi="Times New Roman" w:cs="Times New Roman"/>
          <w:sz w:val="24"/>
          <w:szCs w:val="24"/>
        </w:rPr>
        <w:t>является не правом, а обязанностью всех членов ТСН.</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Приобретенное (созданное) за счет обязательных целевых взносов имущество становится общей долевой собственностью всех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Целевые взносы могут быть направлены на расходы, связанные: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с </w:t>
      </w:r>
      <w:r>
        <w:rPr>
          <w:rFonts w:ascii="Times New Roman" w:eastAsia="Times New Roman" w:hAnsi="Times New Roman" w:cs="Times New Roman"/>
          <w:sz w:val="24"/>
          <w:szCs w:val="24"/>
        </w:rPr>
        <w:t>подготовкой документов, необходимых для образования земельного участка, находящегося в государственной или муниципальной собственности, в целях дальнейшего предоставления товариществу такого земельного участка;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с подготовкой документации по планировке т</w:t>
      </w:r>
      <w:r>
        <w:rPr>
          <w:rFonts w:ascii="Times New Roman" w:eastAsia="Times New Roman" w:hAnsi="Times New Roman" w:cs="Times New Roman"/>
          <w:sz w:val="24"/>
          <w:szCs w:val="24"/>
        </w:rPr>
        <w:t>ерритории в отношении территории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 проведением кадастровых работ для целей внесения в Единый государственный реестр недвижимости сведений о земельных участках членов ТСН, земельных участках общего пользования, об иных объектах недвижимост</w:t>
      </w:r>
      <w:r>
        <w:rPr>
          <w:rFonts w:ascii="Times New Roman" w:eastAsia="Times New Roman" w:hAnsi="Times New Roman" w:cs="Times New Roman"/>
          <w:sz w:val="24"/>
          <w:szCs w:val="24"/>
        </w:rPr>
        <w:t>и, относящихся к имуществу общего пользования;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с созданием или приобретением необходимого для деятельности товарищества имущества общего пользования, строительства водоснабжения, электроснабжения, газоснабжения;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с реализацией мероприятий, предусмотре</w:t>
      </w:r>
      <w:r>
        <w:rPr>
          <w:rFonts w:ascii="Times New Roman" w:eastAsia="Times New Roman" w:hAnsi="Times New Roman" w:cs="Times New Roman"/>
          <w:sz w:val="24"/>
          <w:szCs w:val="24"/>
        </w:rPr>
        <w:t>нных решением общего собрания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Пени: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 просрочку внесения членских, целевых взносов, член ТСН допустивший просрочку обязан уплатить ТСН пени в размере и порядке, установленным Общим собранием членов ТСН.</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Взаиморасчеты между Товариществом и членами Товарищества производятся безналичным путем.</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В случае неуплаты установленных обязательных взносов и пени в течение более 2 месяцев с момента окончания расчетного периода, Правление Товарищества имеет пр</w:t>
      </w:r>
      <w:r>
        <w:rPr>
          <w:rFonts w:ascii="Times New Roman" w:eastAsia="Times New Roman" w:hAnsi="Times New Roman" w:cs="Times New Roman"/>
          <w:sz w:val="24"/>
          <w:szCs w:val="24"/>
        </w:rPr>
        <w:t xml:space="preserve">аво направить должнику уведомление о погашении задолженности, в котором указывает срок для оплаты. В случае неуплаты задолженности в срок, более 6 месяцев Товарищество оставляет за собой право на обращение в суд с иском о взыскании обязательных платежей и </w:t>
      </w:r>
      <w:r>
        <w:rPr>
          <w:rFonts w:ascii="Times New Roman" w:eastAsia="Times New Roman" w:hAnsi="Times New Roman" w:cs="Times New Roman"/>
          <w:sz w:val="24"/>
          <w:szCs w:val="24"/>
        </w:rPr>
        <w:t>взносов, пени, судебных расходов без соблюдения претензионного порядка.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4.6. </w:t>
      </w:r>
      <w:proofErr w:type="gramStart"/>
      <w:r>
        <w:rPr>
          <w:rFonts w:ascii="Times New Roman" w:eastAsia="Times New Roman" w:hAnsi="Times New Roman" w:cs="Times New Roman"/>
          <w:sz w:val="24"/>
          <w:szCs w:val="24"/>
        </w:rPr>
        <w:t>Убытки Товарищества и причиненный ему ущерб, возникшие в результате действий его членов и представляющие собой как материальный ущерб, возникший в результате неправомерных действ</w:t>
      </w:r>
      <w:r>
        <w:rPr>
          <w:rFonts w:ascii="Times New Roman" w:eastAsia="Times New Roman" w:hAnsi="Times New Roman" w:cs="Times New Roman"/>
          <w:sz w:val="24"/>
          <w:szCs w:val="24"/>
        </w:rPr>
        <w:t>ий члена Товарищества, так ущерб в виде штрафов, пеней, судебных и иных издержек, возникших в результате целенаправленных действий члена Товарищества против интересов Товарищества, покрываются за счет этих членов целевым способом или за счет поступивших от</w:t>
      </w:r>
      <w:r>
        <w:rPr>
          <w:rFonts w:ascii="Times New Roman" w:eastAsia="Times New Roman" w:hAnsi="Times New Roman" w:cs="Times New Roman"/>
          <w:sz w:val="24"/>
          <w:szCs w:val="24"/>
        </w:rPr>
        <w:t xml:space="preserve"> них платежей, которыми</w:t>
      </w:r>
      <w:proofErr w:type="gramEnd"/>
      <w:r>
        <w:rPr>
          <w:rFonts w:ascii="Times New Roman" w:eastAsia="Times New Roman" w:hAnsi="Times New Roman" w:cs="Times New Roman"/>
          <w:sz w:val="24"/>
          <w:szCs w:val="24"/>
        </w:rPr>
        <w:t xml:space="preserve"> затраты компенсируются приоритетным порядком, т.е. в первую очередь поступающие от члена ТСН платежи засчитываются в счет возмещения убытков, покрытия ущерба, только после их погашения зачитываются в счет членских взносов.</w:t>
      </w:r>
    </w:p>
    <w:p w:rsidR="007B1A10" w:rsidRDefault="007B1A10">
      <w:pPr>
        <w:pStyle w:val="normal"/>
        <w:spacing w:after="0" w:line="240" w:lineRule="auto"/>
        <w:ind w:firstLine="567"/>
        <w:jc w:val="both"/>
        <w:rPr>
          <w:rFonts w:ascii="Times New Roman" w:eastAsia="Times New Roman" w:hAnsi="Times New Roman" w:cs="Times New Roman"/>
          <w:sz w:val="24"/>
          <w:szCs w:val="24"/>
        </w:rPr>
      </w:pPr>
    </w:p>
    <w:p w:rsidR="007B1A10" w:rsidRDefault="00D63FF6">
      <w:pPr>
        <w:pStyle w:val="normal"/>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ЧЛЕНС</w:t>
      </w:r>
      <w:r>
        <w:rPr>
          <w:rFonts w:ascii="Times New Roman" w:eastAsia="Times New Roman" w:hAnsi="Times New Roman" w:cs="Times New Roman"/>
          <w:b/>
          <w:bCs/>
          <w:sz w:val="24"/>
          <w:szCs w:val="24"/>
        </w:rPr>
        <w:t>ТВО В ТОВАРИЩЕСТВЕ СОБСТВЕННИКОВ НЕДВИЖИМОСТИ</w:t>
      </w:r>
    </w:p>
    <w:p w:rsidR="007B1A10" w:rsidRDefault="007B1A10">
      <w:pPr>
        <w:pStyle w:val="normal"/>
        <w:spacing w:after="0" w:line="240" w:lineRule="auto"/>
        <w:ind w:firstLine="567"/>
        <w:jc w:val="both"/>
        <w:rPr>
          <w:rFonts w:ascii="Times New Roman" w:eastAsia="Times New Roman" w:hAnsi="Times New Roman" w:cs="Times New Roman"/>
          <w:b/>
          <w:bCs/>
          <w:sz w:val="24"/>
          <w:szCs w:val="24"/>
        </w:rPr>
      </w:pP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Членами Товарищества (членами ТСН) могут быть исключительно физические лица: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имеющие земельные участки, расположенные по месту нахождения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обладающие правом на присоединение указанных зем</w:t>
      </w:r>
      <w:r>
        <w:rPr>
          <w:rFonts w:ascii="Times New Roman" w:eastAsia="Times New Roman" w:hAnsi="Times New Roman" w:cs="Times New Roman"/>
          <w:sz w:val="24"/>
          <w:szCs w:val="24"/>
        </w:rPr>
        <w:t>ельных участков к линейным объектам инженерной инфраструктуры общего пользования (дорожной сети, сети электроснабжения, иным сетям общего пользования);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Членами Товарищества могут стать в соответствии с Гражданским Кодексом РФ наследники членов Товарищества</w:t>
      </w:r>
      <w:r>
        <w:rPr>
          <w:rFonts w:ascii="Times New Roman" w:eastAsia="Times New Roman" w:hAnsi="Times New Roman" w:cs="Times New Roman"/>
          <w:sz w:val="24"/>
          <w:szCs w:val="24"/>
        </w:rPr>
        <w:t>, в том числе малолетние и несовершеннолетние, а также лица, к которым перешли права на земельные участки в результате дарения или иных сделок с земельными участками.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Членами Товарищества не могут являться юридические лица и органы государственных структур</w:t>
      </w:r>
      <w:r>
        <w:rPr>
          <w:rFonts w:ascii="Times New Roman" w:eastAsia="Times New Roman" w:hAnsi="Times New Roman" w:cs="Times New Roman"/>
          <w:sz w:val="24"/>
          <w:szCs w:val="24"/>
        </w:rPr>
        <w:t>.</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Для принятия в члены Товарищества правообладатель земельного участка подает соответствующее заявление в Правление Товарищества. </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5.3.В заявлении о приеме в Члены Товарищества указываются:</w:t>
      </w:r>
    </w:p>
    <w:p w:rsidR="007B1A10" w:rsidRDefault="00D63FF6">
      <w:pPr>
        <w:pStyle w:val="normal"/>
        <w:numPr>
          <w:ilvl w:val="0"/>
          <w:numId w:val="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фамилия, имя, отчество заявителя, номер земельного участка;</w:t>
      </w:r>
    </w:p>
    <w:p w:rsidR="007B1A10" w:rsidRDefault="00D63FF6">
      <w:pPr>
        <w:pStyle w:val="normal"/>
        <w:numPr>
          <w:ilvl w:val="0"/>
          <w:numId w:val="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 регистрации по месту жительства заявителя;</w:t>
      </w:r>
    </w:p>
    <w:p w:rsidR="007B1A10" w:rsidRDefault="00D63FF6">
      <w:pPr>
        <w:pStyle w:val="normal"/>
        <w:numPr>
          <w:ilvl w:val="0"/>
          <w:numId w:val="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паспортные данные заявителя;</w:t>
      </w:r>
    </w:p>
    <w:p w:rsidR="007B1A10" w:rsidRDefault="00D63FF6">
      <w:pPr>
        <w:pStyle w:val="normal"/>
        <w:numPr>
          <w:ilvl w:val="0"/>
          <w:numId w:val="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несовершеннолетних: свидетельство о рождении и паспортные данные законного представителя;</w:t>
      </w:r>
    </w:p>
    <w:p w:rsidR="007B1A10" w:rsidRDefault="00D63FF6">
      <w:pPr>
        <w:pStyle w:val="normal"/>
        <w:numPr>
          <w:ilvl w:val="0"/>
          <w:numId w:val="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почтовый адрес, по которому заявителем могут быть получены почтовые сообщения;</w:t>
      </w:r>
    </w:p>
    <w:p w:rsidR="007B1A10" w:rsidRDefault="00D63FF6">
      <w:pPr>
        <w:pStyle w:val="normal"/>
        <w:numPr>
          <w:ilvl w:val="0"/>
          <w:numId w:val="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w:t>
      </w:r>
      <w:r>
        <w:rPr>
          <w:rFonts w:ascii="Times New Roman" w:eastAsia="Times New Roman" w:hAnsi="Times New Roman" w:cs="Times New Roman"/>
          <w:color w:val="000000"/>
          <w:sz w:val="24"/>
          <w:szCs w:val="24"/>
        </w:rPr>
        <w:t xml:space="preserve"> электронной почты, по которому заявителем могут быть получены электронные сообщения (при наличии);</w:t>
      </w:r>
    </w:p>
    <w:p w:rsidR="007B1A10" w:rsidRDefault="00D63FF6">
      <w:pPr>
        <w:pStyle w:val="normal"/>
        <w:numPr>
          <w:ilvl w:val="0"/>
          <w:numId w:val="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согласие заявителя на соблюдение требований Устава Товарищества;</w:t>
      </w:r>
    </w:p>
    <w:p w:rsidR="007B1A10" w:rsidRDefault="00D63FF6">
      <w:pPr>
        <w:pStyle w:val="normal"/>
        <w:numPr>
          <w:ilvl w:val="0"/>
          <w:numId w:val="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заявление несовершеннолетних землепользователей подают их законные представители.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заявлен</w:t>
      </w:r>
      <w:r>
        <w:rPr>
          <w:rFonts w:ascii="Times New Roman" w:eastAsia="Times New Roman" w:hAnsi="Times New Roman" w:cs="Times New Roman"/>
          <w:sz w:val="24"/>
          <w:szCs w:val="24"/>
        </w:rPr>
        <w:t>ию прилагаются копии документов о правах на земельный участок, расположенный в границах территории Товарищества (сведения о кадастровом номере участка и регистрации права собственности).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5.4. Рассмотрение Правлением Товарищества заявления осуществляется в </w:t>
      </w:r>
      <w:r>
        <w:rPr>
          <w:rFonts w:ascii="Times New Roman" w:eastAsia="Times New Roman" w:hAnsi="Times New Roman" w:cs="Times New Roman"/>
          <w:sz w:val="24"/>
          <w:szCs w:val="24"/>
        </w:rPr>
        <w:t>срок, не превышающий тридцати календарных дней со дня подачи такого заявления.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Днем приема в Члены Товарищества лица, подавшего заявление, является день принятия соответствующего решения Правлением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Заявитель пожелавший вступить в Чл</w:t>
      </w:r>
      <w:r>
        <w:rPr>
          <w:rFonts w:ascii="Times New Roman" w:eastAsia="Times New Roman" w:hAnsi="Times New Roman" w:cs="Times New Roman"/>
          <w:sz w:val="24"/>
          <w:szCs w:val="24"/>
        </w:rPr>
        <w:t>ены Товарищества приобретает права и обязанности члена ТСН, предусмотренные законодательством и настоящим Уставом, с момента принятия его в члены ТСН.</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В приобретении членства Товарищества должно быть отказано в случае, если лицо, подавшее заявление о </w:t>
      </w:r>
      <w:r>
        <w:rPr>
          <w:rFonts w:ascii="Times New Roman" w:eastAsia="Times New Roman" w:hAnsi="Times New Roman" w:cs="Times New Roman"/>
          <w:sz w:val="24"/>
          <w:szCs w:val="24"/>
        </w:rPr>
        <w:t>вступлении: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было ранее исключено из числа членов Товарищества в связи с нарушением обязанности по оплате обязательных взносов и платежей и не устранило указанное нарушение;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не является собственником или правообладателем земельного участка, расположен</w:t>
      </w:r>
      <w:r>
        <w:rPr>
          <w:rFonts w:ascii="Times New Roman" w:eastAsia="Times New Roman" w:hAnsi="Times New Roman" w:cs="Times New Roman"/>
          <w:sz w:val="24"/>
          <w:szCs w:val="24"/>
        </w:rPr>
        <w:t>ного по месту нахождения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не представило документы о правах на земельный участок;</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представило заявление, не соответствующее требованиям, предусмотренным п. 5.3. настоящего Устава;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5.8. Учредители Товарищества считаются принятыми в Члены </w:t>
      </w:r>
      <w:r>
        <w:rPr>
          <w:rFonts w:ascii="Times New Roman" w:eastAsia="Times New Roman" w:hAnsi="Times New Roman" w:cs="Times New Roman"/>
          <w:sz w:val="24"/>
          <w:szCs w:val="24"/>
        </w:rPr>
        <w:t>Товарищества с момента его государственной регистрации.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Членство в Товариществе прекращается: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прекращением права собственности или права пользования на земельный участок;</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добровольным выходом из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исключением из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смертью гражданина.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связи с прекращением у члена товарищества прав на земельный участок или вследствие смерти члена товарищества членство в товариществе прекращается в день наступления соответствующего события. </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прекращения у члена Товариществ</w:t>
      </w:r>
      <w:r>
        <w:rPr>
          <w:rFonts w:ascii="Times New Roman" w:eastAsia="Times New Roman" w:hAnsi="Times New Roman" w:cs="Times New Roman"/>
          <w:sz w:val="24"/>
          <w:szCs w:val="24"/>
        </w:rPr>
        <w:t>а прав на принадлежащий ему земельный участок, бывший член Товарищества в течение 10 дней со дня прекращения прав на земельный участок обязан уведомить об этом в письменной форме Правление Товарищества с предоставлением копий документов, подтверждающих та</w:t>
      </w:r>
      <w:r>
        <w:rPr>
          <w:rFonts w:ascii="Times New Roman" w:eastAsia="Times New Roman" w:hAnsi="Times New Roman" w:cs="Times New Roman"/>
          <w:sz w:val="24"/>
          <w:szCs w:val="24"/>
        </w:rPr>
        <w:t>кое прекращение.</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неисполнения требования вышеуказанного абзаца, бывший член товарищества несет риск отнесения на него расходов товарищества, связанных с отсутствием у правления товарищества информации о прекращении его членства в товариществе.</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r>
        <w:rPr>
          <w:rFonts w:ascii="Times New Roman" w:eastAsia="Times New Roman" w:hAnsi="Times New Roman" w:cs="Times New Roman"/>
          <w:sz w:val="24"/>
          <w:szCs w:val="24"/>
        </w:rPr>
        <w:t>0. Добровольный выход из Товарищества считается осуществленным с момента подачи членом Товарищества письменного заявления о выходе из Товарищества.</w:t>
      </w:r>
    </w:p>
    <w:p w:rsidR="007B1A10" w:rsidRDefault="00D63FF6">
      <w:pPr>
        <w:pStyle w:val="normal"/>
        <w:spacing w:after="0" w:line="240" w:lineRule="auto"/>
        <w:ind w:firstLine="284"/>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5.11. Членство в Товариществе прекращается принудительно решением общего собрания членов ТСН со дня принятия</w:t>
      </w:r>
      <w:r>
        <w:rPr>
          <w:rFonts w:ascii="Times New Roman" w:eastAsia="Times New Roman" w:hAnsi="Times New Roman" w:cs="Times New Roman"/>
          <w:sz w:val="24"/>
          <w:szCs w:val="24"/>
        </w:rPr>
        <w:t xml:space="preserve"> такого решения по следующим основаниям:</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w:t>
      </w:r>
      <w:r>
        <w:rPr>
          <w:rFonts w:ascii="Times New Roman" w:eastAsia="Times New Roman" w:hAnsi="Times New Roman" w:cs="Times New Roman"/>
          <w:sz w:val="24"/>
          <w:szCs w:val="24"/>
        </w:rPr>
        <w:t xml:space="preserve"> использование земельного участка не по целевому назначению;</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использование на земельном участке построек в технических и производственных целях, для которых они не предназначены;</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систематических грубых нарушений членом ТСН </w:t>
      </w:r>
      <w:proofErr w:type="gramStart"/>
      <w:r>
        <w:rPr>
          <w:rFonts w:ascii="Times New Roman" w:eastAsia="Times New Roman" w:hAnsi="Times New Roman" w:cs="Times New Roman"/>
          <w:sz w:val="24"/>
          <w:szCs w:val="24"/>
        </w:rPr>
        <w:t>положении</w:t>
      </w:r>
      <w:proofErr w:type="gramEnd"/>
      <w:r>
        <w:rPr>
          <w:rFonts w:ascii="Times New Roman" w:eastAsia="Times New Roman" w:hAnsi="Times New Roman" w:cs="Times New Roman"/>
          <w:sz w:val="24"/>
          <w:szCs w:val="24"/>
        </w:rPr>
        <w:t xml:space="preserve">̆ Устава Товарищества, Правил ТСН, иных внутренних распорядительных документов; </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полной или частичной неуплаты членских и иных обязательных взносов, коммунальных платежей в течение более чем 2-х меся</w:t>
      </w:r>
      <w:r>
        <w:rPr>
          <w:rFonts w:ascii="Times New Roman" w:eastAsia="Times New Roman" w:hAnsi="Times New Roman" w:cs="Times New Roman"/>
          <w:sz w:val="24"/>
          <w:szCs w:val="24"/>
        </w:rPr>
        <w:t>цев с момента возникновения этой обязанности, систематическим нарушением сроков их внесения;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невыполнение требований пожарной безопасности и санитарн</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 гигиенических норм;</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игнорирование и невыполнение </w:t>
      </w:r>
      <w:proofErr w:type="gramStart"/>
      <w:r>
        <w:rPr>
          <w:rFonts w:ascii="Times New Roman" w:eastAsia="Times New Roman" w:hAnsi="Times New Roman" w:cs="Times New Roman"/>
          <w:sz w:val="24"/>
          <w:szCs w:val="24"/>
        </w:rPr>
        <w:t>решении</w:t>
      </w:r>
      <w:proofErr w:type="gramEnd"/>
      <w:r>
        <w:rPr>
          <w:rFonts w:ascii="Times New Roman" w:eastAsia="Times New Roman" w:hAnsi="Times New Roman" w:cs="Times New Roman"/>
          <w:sz w:val="24"/>
          <w:szCs w:val="24"/>
        </w:rPr>
        <w:t>̆ общего собрания членов Товарищества, реше</w:t>
      </w:r>
      <w:r>
        <w:rPr>
          <w:rFonts w:ascii="Times New Roman" w:eastAsia="Times New Roman" w:hAnsi="Times New Roman" w:cs="Times New Roman"/>
          <w:sz w:val="24"/>
          <w:szCs w:val="24"/>
        </w:rPr>
        <w:t>ний правления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5.12. Порядок исключения члена ТСН из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 Товарищества, допустивший предусмотренные п.5.11 нарушения, уведомляется об этом Правлением Товарищества путем вызова такого члена на заседание Правления. При неявке Прав</w:t>
      </w:r>
      <w:r>
        <w:rPr>
          <w:rFonts w:ascii="Times New Roman" w:eastAsia="Times New Roman" w:hAnsi="Times New Roman" w:cs="Times New Roman"/>
          <w:sz w:val="24"/>
          <w:szCs w:val="24"/>
        </w:rPr>
        <w:t>ление Товарищества вручает (высылает заказным письмом) Претензию с указанием нарушений и рекомендаций по ликвидации таковых, а также срок их устранения.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Если нарушения, указанные в Претензии, не устраняются в указанный срок, Правление включает вопрос об </w:t>
      </w:r>
      <w:r>
        <w:rPr>
          <w:rFonts w:ascii="Times New Roman" w:eastAsia="Times New Roman" w:hAnsi="Times New Roman" w:cs="Times New Roman"/>
          <w:sz w:val="24"/>
          <w:szCs w:val="24"/>
        </w:rPr>
        <w:t>исключении этого члена ТСН из Товарищества в повестку дня общего собрания. Решение об исключении принимается простым большинством голосов от списочного состава. Гражданин исключается из членов Товарищества со дня принятия положительного решения общим собра</w:t>
      </w:r>
      <w:r>
        <w:rPr>
          <w:rFonts w:ascii="Times New Roman" w:eastAsia="Times New Roman" w:hAnsi="Times New Roman" w:cs="Times New Roman"/>
          <w:sz w:val="24"/>
          <w:szCs w:val="24"/>
        </w:rPr>
        <w:t>нием.</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 Товарищества должен быть заранее (не менее чем за 2 недели) надлежащим образом проинформирован о дате, времени и месте проведения общего собрания членов Товарищества, на котором должен быть рассмотрен вопрос об исключении его из членов Товарищес</w:t>
      </w:r>
      <w:r>
        <w:rPr>
          <w:rFonts w:ascii="Times New Roman" w:eastAsia="Times New Roman" w:hAnsi="Times New Roman" w:cs="Times New Roman"/>
          <w:sz w:val="24"/>
          <w:szCs w:val="24"/>
        </w:rPr>
        <w:t>тва. Надлежащим уведомлением считается любой способ уведомления члена, при условии, что он позволяет достоверно установить, от кого исходило сообщение и кому оно адресовано.</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Не позднее 10 дней после проведения общего собрания, правление обязано лично уведо</w:t>
      </w:r>
      <w:r>
        <w:rPr>
          <w:rFonts w:ascii="Times New Roman" w:eastAsia="Times New Roman" w:hAnsi="Times New Roman" w:cs="Times New Roman"/>
          <w:sz w:val="24"/>
          <w:szCs w:val="24"/>
        </w:rPr>
        <w:t>мить исключенного члена Товарищества под роспись, либо иным способом, позволяющим доказать получение уведомления, либо заказным письмом, отправленным на адрес регистрации исключенного члена Товарищества не позднее 10 дней после проведения общего собрания (</w:t>
      </w:r>
      <w:r>
        <w:rPr>
          <w:rFonts w:ascii="Times New Roman" w:eastAsia="Times New Roman" w:hAnsi="Times New Roman" w:cs="Times New Roman"/>
          <w:sz w:val="24"/>
          <w:szCs w:val="24"/>
        </w:rPr>
        <w:t>в этом случае допускается без уведомления о вручении), о решениях общего собрания, его исключении из членов ТСН, причинах</w:t>
      </w:r>
      <w:proofErr w:type="gramEnd"/>
      <w:r>
        <w:rPr>
          <w:rFonts w:ascii="Times New Roman" w:eastAsia="Times New Roman" w:hAnsi="Times New Roman" w:cs="Times New Roman"/>
          <w:sz w:val="24"/>
          <w:szCs w:val="24"/>
        </w:rPr>
        <w:t xml:space="preserve"> исключения.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уведомлении указываются: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дата проведения общего собрания членов товарищества, на котором было принято решение об искл</w:t>
      </w:r>
      <w:r>
        <w:rPr>
          <w:rFonts w:ascii="Times New Roman" w:eastAsia="Times New Roman" w:hAnsi="Times New Roman" w:cs="Times New Roman"/>
          <w:sz w:val="24"/>
          <w:szCs w:val="24"/>
        </w:rPr>
        <w:t>ючении члена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обстоятельства, послужившие основанием для прекращения членства в товариществе;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условия, при выполнении которых исключенный из числа членов товарищества гражданин может быть принят в товарищество вновь после устранения нару</w:t>
      </w:r>
      <w:r>
        <w:rPr>
          <w:rFonts w:ascii="Times New Roman" w:eastAsia="Times New Roman" w:hAnsi="Times New Roman" w:cs="Times New Roman"/>
          <w:sz w:val="24"/>
          <w:szCs w:val="24"/>
        </w:rPr>
        <w:t>шения, послужившего основанием для принудительного прекращения его членства в товариществе.</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Правление имеет право предложить исключенному лицу заключить договор о порядке пользования объектами инфраструктуры на условиях Товарищества. Для этого Правление вп</w:t>
      </w:r>
      <w:r>
        <w:rPr>
          <w:rFonts w:ascii="Times New Roman" w:eastAsia="Times New Roman" w:hAnsi="Times New Roman" w:cs="Times New Roman"/>
          <w:sz w:val="24"/>
          <w:szCs w:val="24"/>
        </w:rPr>
        <w:t>раве направить оферту (сопроводительное письмо) и договор о пользовании объектами инфраструктуры.</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Гражданин, в отношении которого было принято решение об исключении из членов ТСН, вправе обжаловать его в судебном порядке, обратившись с иском о признании ре</w:t>
      </w:r>
      <w:r>
        <w:rPr>
          <w:rFonts w:ascii="Times New Roman" w:eastAsia="Times New Roman" w:hAnsi="Times New Roman" w:cs="Times New Roman"/>
          <w:sz w:val="24"/>
          <w:szCs w:val="24"/>
        </w:rPr>
        <w:t>шения общего собрания недействительным в течение 6 месяцев с момента направления ему решения об исключении.</w:t>
      </w:r>
    </w:p>
    <w:p w:rsidR="007B1A10" w:rsidRDefault="007B1A10">
      <w:pPr>
        <w:pStyle w:val="normal"/>
        <w:spacing w:after="0" w:line="240" w:lineRule="auto"/>
        <w:ind w:firstLine="567"/>
        <w:jc w:val="both"/>
        <w:rPr>
          <w:rFonts w:ascii="Times New Roman" w:eastAsia="Times New Roman" w:hAnsi="Times New Roman" w:cs="Times New Roman"/>
          <w:sz w:val="24"/>
          <w:szCs w:val="24"/>
        </w:rPr>
      </w:pPr>
    </w:p>
    <w:p w:rsidR="007B1A10" w:rsidRDefault="00D63FF6">
      <w:pPr>
        <w:pStyle w:val="normal"/>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ПРАВА И ОБЯЗАННОСТИ ЧЛЕНА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Члены Товарищества пользуются равными правами, независимо от размера и количества принадлежащих им земельных участков. Каждый член Товарищества имеет один голос на общем собрании членов Товарищества, независимо от количества земельных участков.</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ра</w:t>
      </w:r>
      <w:r>
        <w:rPr>
          <w:rFonts w:ascii="Times New Roman" w:eastAsia="Times New Roman" w:hAnsi="Times New Roman" w:cs="Times New Roman"/>
          <w:sz w:val="24"/>
          <w:szCs w:val="24"/>
        </w:rPr>
        <w:t xml:space="preserve">зделении земельного участка на два разных участка или более с регистрацией права собственности на каждый, вновь образованный участок и присвоением отдельных кадастровых номеров такие собственники при вступлении в Товарищество имеют каждый по одному голосу </w:t>
      </w:r>
      <w:r>
        <w:rPr>
          <w:rFonts w:ascii="Times New Roman" w:eastAsia="Times New Roman" w:hAnsi="Times New Roman" w:cs="Times New Roman"/>
          <w:sz w:val="24"/>
          <w:szCs w:val="24"/>
        </w:rPr>
        <w:t>на общем собрании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 Товарищества, имеющий несколько земельных участков, имеет один голос на общем собрании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 собрание членов ТСН вправе установить иной порядок подсчета голосов на общих собраниях.</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Член </w:t>
      </w:r>
      <w:r>
        <w:rPr>
          <w:rFonts w:ascii="Times New Roman" w:eastAsia="Times New Roman" w:hAnsi="Times New Roman" w:cs="Times New Roman"/>
          <w:sz w:val="24"/>
          <w:szCs w:val="24"/>
        </w:rPr>
        <w:t>Товарищества имеет право:</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Участвовать в управлении делами Товарищества, путем присутствия на общих собраниях членов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Участвовать в общем собрании членов Товарищества лично, либо передать право голосования посредством оформления д</w:t>
      </w:r>
      <w:r>
        <w:rPr>
          <w:rFonts w:ascii="Times New Roman" w:eastAsia="Times New Roman" w:hAnsi="Times New Roman" w:cs="Times New Roman"/>
          <w:sz w:val="24"/>
          <w:szCs w:val="24"/>
        </w:rPr>
        <w:t>оверенности;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6.2.3. Избирать и быть избранным в органы управления и органы контроля, участвовать в комиссиях по обследованию участков, снятию показаний приборов учета;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6.2.4. Получать информацию о деятельности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6.2.5. Самостоятельно хозяйство</w:t>
      </w:r>
      <w:r>
        <w:rPr>
          <w:rFonts w:ascii="Times New Roman" w:eastAsia="Times New Roman" w:hAnsi="Times New Roman" w:cs="Times New Roman"/>
          <w:sz w:val="24"/>
          <w:szCs w:val="24"/>
        </w:rPr>
        <w:t>вать на своем земельном участке в соответствии с его разрешенным использованием;</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6.2.6. Осуществлять в соответствии с градостроительными, строительными, экологическими, санитарно-эпидемиологическими, противопожарными и иными установленными требованиями стр</w:t>
      </w:r>
      <w:r>
        <w:rPr>
          <w:rFonts w:ascii="Times New Roman" w:eastAsia="Times New Roman" w:hAnsi="Times New Roman" w:cs="Times New Roman"/>
          <w:sz w:val="24"/>
          <w:szCs w:val="24"/>
        </w:rPr>
        <w:t>оительство и перестройку жилого строения, хозяйственных строений и иных сооружений на своем земельном участке.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 Распоряжаться своим земельным участком или иным имуществом, имеет право продать, дарить, завещать и совершать другие действия с земельны</w:t>
      </w:r>
      <w:r>
        <w:rPr>
          <w:rFonts w:ascii="Times New Roman" w:eastAsia="Times New Roman" w:hAnsi="Times New Roman" w:cs="Times New Roman"/>
          <w:sz w:val="24"/>
          <w:szCs w:val="24"/>
        </w:rPr>
        <w:t>м участком в соответствии с законодательством.</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6.2.8. Обжаловать решения органов управления Товарищества, влекущие гражданско-правовые последствия.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6.2.9. Подавать в органы Товарищества заявления (обращения, жалобы) в порядке, установленном настоящим Устав</w:t>
      </w:r>
      <w:r>
        <w:rPr>
          <w:rFonts w:ascii="Times New Roman" w:eastAsia="Times New Roman" w:hAnsi="Times New Roman" w:cs="Times New Roman"/>
          <w:sz w:val="24"/>
          <w:szCs w:val="24"/>
        </w:rPr>
        <w:t>ом.</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6.2.10. Добровольно прекратить членство в Товариществе для ведения индивидуального хозяйства без участия в Товариществе и заключить индивидуальный договор о пользовании объектами инфраструктуры;</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6.2.11. Беспрепятственно пользоваться имуществом общего пользования, при отсутствии задолженности по оплате соответствующих взносов и платежей на его создание и содержание.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6.2.12. Вносить предложения об улучшении деятельности Товарищества, устранении недо</w:t>
      </w:r>
      <w:r>
        <w:rPr>
          <w:rFonts w:ascii="Times New Roman" w:eastAsia="Times New Roman" w:hAnsi="Times New Roman" w:cs="Times New Roman"/>
          <w:sz w:val="24"/>
          <w:szCs w:val="24"/>
        </w:rPr>
        <w:t>статков в работе его органов и должностных лиц. Такие предложения передаются в правление Товарищества в письменном виде.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6.2.13. Вступать в ассоциации и Союзы членов Товарищества местного значения, района, федерального уровня.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6.2.14. Приобрести право обще</w:t>
      </w:r>
      <w:r>
        <w:rPr>
          <w:rFonts w:ascii="Times New Roman" w:eastAsia="Times New Roman" w:hAnsi="Times New Roman" w:cs="Times New Roman"/>
          <w:sz w:val="24"/>
          <w:szCs w:val="24"/>
        </w:rPr>
        <w:t>й долевой собственности на объекты инфраструктуры, в создании (строительстве) которых участвовал.</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6.2.15. Осуществлять иные права и совершать иные действия, не противоречащие Гражданскому и Земельному кодексу, а также настоящему Уставу, Правилам ТСН, внутр</w:t>
      </w:r>
      <w:r>
        <w:rPr>
          <w:rFonts w:ascii="Times New Roman" w:eastAsia="Times New Roman" w:hAnsi="Times New Roman" w:cs="Times New Roman"/>
          <w:sz w:val="24"/>
          <w:szCs w:val="24"/>
        </w:rPr>
        <w:t>енним регламентам и положениям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Член Товарищества обязан:</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6.3.1. Осуществлять свою деятельность в соответствии с действующим законодательством, Уставом, внутренними положениями, регламентами, решениями общих собраний Товарищества и Правления Товарищества, а также решениями местных органов самоуправления.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6.3.2. </w:t>
      </w:r>
      <w:r>
        <w:rPr>
          <w:rFonts w:ascii="Times New Roman" w:eastAsia="Times New Roman" w:hAnsi="Times New Roman" w:cs="Times New Roman"/>
          <w:sz w:val="24"/>
          <w:szCs w:val="24"/>
        </w:rPr>
        <w:t>Разработать земельный участок в течение 3-х лет после возникновения права на него. Использовать и содержать земельный участок в соответствии с его целевым назначением и разрешенным использованием, не наносить ущерб земле как природному и хозяйственному объ</w:t>
      </w:r>
      <w:r>
        <w:rPr>
          <w:rFonts w:ascii="Times New Roman" w:eastAsia="Times New Roman" w:hAnsi="Times New Roman" w:cs="Times New Roman"/>
          <w:sz w:val="24"/>
          <w:szCs w:val="24"/>
        </w:rPr>
        <w:t>екту.</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земельного участка включает в себя комплекс мероприятий, определенных Правилами ТСН</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6.3.3. Участвовать в создании и содержании имущества общего пользования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6.3.4. Бережно относится к имуществу общего пользования ТСН, не допус</w:t>
      </w:r>
      <w:r>
        <w:rPr>
          <w:rFonts w:ascii="Times New Roman" w:eastAsia="Times New Roman" w:hAnsi="Times New Roman" w:cs="Times New Roman"/>
          <w:sz w:val="24"/>
          <w:szCs w:val="24"/>
        </w:rPr>
        <w:t>кать его порчи и предпринимать все возможные меры к его сохранности.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производить действий, которые приводят или могут привести к повреждению объектов инфраструктуры, а также имущества других членов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6.3.5. Соблюдать общественный порядок и о</w:t>
      </w:r>
      <w:r>
        <w:rPr>
          <w:rFonts w:ascii="Times New Roman" w:eastAsia="Times New Roman" w:hAnsi="Times New Roman" w:cs="Times New Roman"/>
          <w:sz w:val="24"/>
          <w:szCs w:val="24"/>
        </w:rPr>
        <w:t>беспечивать его соблюдение другими лицами, находящимися на земельном участке члена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6.3.6. </w:t>
      </w:r>
      <w:proofErr w:type="gramStart"/>
      <w:r>
        <w:rPr>
          <w:rFonts w:ascii="Times New Roman" w:eastAsia="Times New Roman" w:hAnsi="Times New Roman" w:cs="Times New Roman"/>
          <w:sz w:val="24"/>
          <w:szCs w:val="24"/>
        </w:rPr>
        <w:t>Предоставлять достоверные и необходимые для ведения реестра членов Товарищества сведения и своевременно информировать Правление Товарищества об изменени</w:t>
      </w:r>
      <w:r>
        <w:rPr>
          <w:rFonts w:ascii="Times New Roman" w:eastAsia="Times New Roman" w:hAnsi="Times New Roman" w:cs="Times New Roman"/>
          <w:sz w:val="24"/>
          <w:szCs w:val="24"/>
        </w:rPr>
        <w:t>и сведений, указанных в п.5.3. настоящего Устава.</w:t>
      </w:r>
      <w:proofErr w:type="gramEnd"/>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6.3.7. Участвовать в общих собраниях членов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6.3.8. Выполнять решения общих собраний членов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6.3.9. Участвовать личным трудом в мероприятиях, субботниках и общественно значимых ра</w:t>
      </w:r>
      <w:r>
        <w:rPr>
          <w:rFonts w:ascii="Times New Roman" w:eastAsia="Times New Roman" w:hAnsi="Times New Roman" w:cs="Times New Roman"/>
          <w:sz w:val="24"/>
          <w:szCs w:val="24"/>
        </w:rPr>
        <w:t>ботах, проводимых на территории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6.3.10. Не нарушать права других членов Товарищества, не допускать действий, нарушающих нормальные условия для отдыха на земельных участках.</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6.3.11. Своевременно в полном объеме оплачивать членские, целевые, ко</w:t>
      </w:r>
      <w:r>
        <w:rPr>
          <w:rFonts w:ascii="Times New Roman" w:eastAsia="Times New Roman" w:hAnsi="Times New Roman" w:cs="Times New Roman"/>
          <w:sz w:val="24"/>
          <w:szCs w:val="24"/>
        </w:rPr>
        <w:t>ммунальные платежи, пени и другие платежи в размерах, и сроки, установленные общим собранием членов Товарищества.</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6.3.12. Не совершать действия (бездействие), которые существенно затрудняют или делают невозможным достижение целей, ради которых создано Това</w:t>
      </w:r>
      <w:r>
        <w:rPr>
          <w:rFonts w:ascii="Times New Roman" w:eastAsia="Times New Roman" w:hAnsi="Times New Roman" w:cs="Times New Roman"/>
          <w:sz w:val="24"/>
          <w:szCs w:val="24"/>
        </w:rPr>
        <w:t>рищество.</w:t>
      </w:r>
    </w:p>
    <w:p w:rsidR="007B1A10" w:rsidRDefault="007B1A10">
      <w:pPr>
        <w:pStyle w:val="normal"/>
        <w:spacing w:after="0" w:line="240" w:lineRule="auto"/>
        <w:ind w:firstLine="567"/>
        <w:jc w:val="both"/>
        <w:rPr>
          <w:rFonts w:ascii="Times New Roman" w:eastAsia="Times New Roman" w:hAnsi="Times New Roman" w:cs="Times New Roman"/>
          <w:sz w:val="24"/>
          <w:szCs w:val="24"/>
        </w:rPr>
      </w:pPr>
    </w:p>
    <w:p w:rsidR="007B1A10" w:rsidRDefault="00D63FF6">
      <w:pPr>
        <w:pStyle w:val="normal"/>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ВЕДЕНИЕ РЕЕСТРОВ ТОВАРИЩЕСТВА</w:t>
      </w:r>
    </w:p>
    <w:p w:rsidR="007B1A10" w:rsidRDefault="007B1A10">
      <w:pPr>
        <w:pStyle w:val="normal"/>
        <w:spacing w:after="0" w:line="240" w:lineRule="auto"/>
        <w:ind w:firstLine="567"/>
        <w:jc w:val="both"/>
        <w:rPr>
          <w:rFonts w:ascii="Times New Roman" w:eastAsia="Times New Roman" w:hAnsi="Times New Roman" w:cs="Times New Roman"/>
          <w:b/>
          <w:bCs/>
          <w:sz w:val="24"/>
          <w:szCs w:val="24"/>
        </w:rPr>
      </w:pP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Реестр членов ТСН создается в течение 1 месяца со дня государственной регистрации Товарищества. Ведение реестра членов Товарищества осуществляется Председателем Правления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В случае отсутст</w:t>
      </w:r>
      <w:r>
        <w:rPr>
          <w:rFonts w:ascii="Times New Roman" w:eastAsia="Times New Roman" w:hAnsi="Times New Roman" w:cs="Times New Roman"/>
          <w:sz w:val="24"/>
          <w:szCs w:val="24"/>
        </w:rPr>
        <w:t>вия достоверного реестра членов ТСН, правление ТСН принимает решение о проведении в течение установленного срока инвентаризации земельных участков и членов ТСН с составлением нового реестра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Реестр членов ТСН должен содержать следу</w:t>
      </w:r>
      <w:r>
        <w:rPr>
          <w:rFonts w:ascii="Times New Roman" w:eastAsia="Times New Roman" w:hAnsi="Times New Roman" w:cs="Times New Roman"/>
          <w:sz w:val="24"/>
          <w:szCs w:val="24"/>
        </w:rPr>
        <w:t>ющие сведения:</w:t>
      </w:r>
    </w:p>
    <w:p w:rsidR="007B1A10" w:rsidRDefault="00D63FF6">
      <w:pPr>
        <w:pStyle w:val="normal"/>
        <w:numPr>
          <w:ilvl w:val="0"/>
          <w:numId w:val="4"/>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фамилию, имя, отчество члена Товарищества, паспортные данные;</w:t>
      </w:r>
    </w:p>
    <w:p w:rsidR="007B1A10" w:rsidRDefault="00D63FF6">
      <w:pPr>
        <w:pStyle w:val="normal"/>
        <w:numPr>
          <w:ilvl w:val="0"/>
          <w:numId w:val="4"/>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почтовый адрес и адрес регистрации по месту жительства, адрес электронной почты, номер телефона по которому членом Товарищества могут быть получены сообщения;</w:t>
      </w:r>
    </w:p>
    <w:p w:rsidR="007B1A10" w:rsidRDefault="00D63FF6">
      <w:pPr>
        <w:pStyle w:val="normal"/>
        <w:numPr>
          <w:ilvl w:val="0"/>
          <w:numId w:val="4"/>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номер земельного участка, кадастровый номер земельного участка, правообладателем которого является член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Форму ведения реестра определяет Правление. Реестр может вестись в форме электронной таблицы.</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7.5. Товарищество имеет право на созда</w:t>
      </w:r>
      <w:r>
        <w:rPr>
          <w:rFonts w:ascii="Times New Roman" w:eastAsia="Times New Roman" w:hAnsi="Times New Roman" w:cs="Times New Roman"/>
          <w:sz w:val="24"/>
          <w:szCs w:val="24"/>
        </w:rPr>
        <w:t>ние иных реестров, необходимых для осуществления хозяйственной деятельности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Сбор, обработка, хранение и распространение сведений, необходимых для ведения реестров осуществляются в соответствии Федеральным законом о персональных данных, н</w:t>
      </w:r>
      <w:r>
        <w:rPr>
          <w:rFonts w:ascii="Times New Roman" w:eastAsia="Times New Roman" w:hAnsi="Times New Roman" w:cs="Times New Roman"/>
          <w:sz w:val="24"/>
          <w:szCs w:val="24"/>
        </w:rPr>
        <w:t>астоящим Уставом.</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7.7. Правление Товарищества не вправе передавать персональные данные, имеющиеся в реестре членов ТСН, другим членам ТСН и третьим лицам.</w:t>
      </w:r>
    </w:p>
    <w:p w:rsidR="007B1A10" w:rsidRDefault="007B1A10">
      <w:pPr>
        <w:pStyle w:val="normal"/>
        <w:spacing w:after="0" w:line="240" w:lineRule="auto"/>
        <w:ind w:firstLine="567"/>
        <w:jc w:val="both"/>
        <w:rPr>
          <w:rFonts w:ascii="Times New Roman" w:eastAsia="Times New Roman" w:hAnsi="Times New Roman" w:cs="Times New Roman"/>
          <w:sz w:val="24"/>
          <w:szCs w:val="24"/>
        </w:rPr>
      </w:pPr>
    </w:p>
    <w:p w:rsidR="007B1A10" w:rsidRDefault="00D63FF6">
      <w:pPr>
        <w:pStyle w:val="normal"/>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 ОРГАНЫ УПРАВЛЕНИЯ ТОВАРИЩЕСТВА</w:t>
      </w:r>
    </w:p>
    <w:p w:rsidR="007B1A10" w:rsidRDefault="007B1A10">
      <w:pPr>
        <w:pStyle w:val="normal"/>
        <w:spacing w:after="0" w:line="240" w:lineRule="auto"/>
        <w:ind w:firstLine="567"/>
        <w:jc w:val="both"/>
        <w:rPr>
          <w:rFonts w:ascii="Times New Roman" w:eastAsia="Times New Roman" w:hAnsi="Times New Roman" w:cs="Times New Roman"/>
          <w:b/>
          <w:bCs/>
          <w:sz w:val="24"/>
          <w:szCs w:val="24"/>
        </w:rPr>
      </w:pP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8.1. Высшим органом управления Товарищества является общее собр</w:t>
      </w:r>
      <w:r>
        <w:rPr>
          <w:rFonts w:ascii="Times New Roman" w:eastAsia="Times New Roman" w:hAnsi="Times New Roman" w:cs="Times New Roman"/>
          <w:sz w:val="24"/>
          <w:szCs w:val="24"/>
        </w:rPr>
        <w:t>ание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Коллегиальным исполнительным органом является Правление Товарищества. Единоличным исполнительным органом является Председатель правления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Председатель правления товарищества, члены правления товарищества избираются на</w:t>
      </w:r>
      <w:r>
        <w:rPr>
          <w:rFonts w:ascii="Times New Roman" w:eastAsia="Times New Roman" w:hAnsi="Times New Roman" w:cs="Times New Roman"/>
          <w:sz w:val="24"/>
          <w:szCs w:val="24"/>
        </w:rPr>
        <w:t xml:space="preserve"> общем собрании членов Товарищества из числа членов Товарищества на срок 3 года.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Одно и то же лицо может переизбираться неограниченное количество раз на должности в органах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Лица, избранные в исполнительные органы товарищества, продолжают осущ</w:t>
      </w:r>
      <w:r>
        <w:rPr>
          <w:rFonts w:ascii="Times New Roman" w:eastAsia="Times New Roman" w:hAnsi="Times New Roman" w:cs="Times New Roman"/>
          <w:sz w:val="24"/>
          <w:szCs w:val="24"/>
        </w:rPr>
        <w:t>ествлять свои полномочия до избрания новых исполнительных органов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Общее собрание может быть очередным или внеочередным. Товарищество вправе проводить общее собрание членов ТСН в форме: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Очного (открытого) голосования;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Заочного голосования (бюллетенями</w:t>
      </w:r>
      <w:proofErr w:type="gramStart"/>
      <w:r>
        <w:rPr>
          <w:rFonts w:ascii="Times New Roman" w:eastAsia="Times New Roman" w:hAnsi="Times New Roman" w:cs="Times New Roman"/>
          <w:sz w:val="24"/>
          <w:szCs w:val="24"/>
        </w:rPr>
        <w:t>;)</w:t>
      </w:r>
      <w:proofErr w:type="gramEnd"/>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Очно-заочного</w:t>
      </w:r>
      <w:proofErr w:type="spellEnd"/>
      <w:r>
        <w:rPr>
          <w:rFonts w:ascii="Times New Roman" w:eastAsia="Times New Roman" w:hAnsi="Times New Roman" w:cs="Times New Roman"/>
          <w:sz w:val="24"/>
          <w:szCs w:val="24"/>
        </w:rPr>
        <w:t xml:space="preserve"> голосования (открытое голосование и бюллетени).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Решения органов управления товарищества, принятые в пределах их компетенции, являются обязательными для исполнения всеми членами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 Общее </w:t>
      </w:r>
      <w:r>
        <w:rPr>
          <w:rFonts w:ascii="Times New Roman" w:eastAsia="Times New Roman" w:hAnsi="Times New Roman" w:cs="Times New Roman"/>
          <w:sz w:val="24"/>
          <w:szCs w:val="24"/>
        </w:rPr>
        <w:t>очередное собрание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Очередное общее собрание членов товарищества созывается действующим правлением товарищества и/или председателем ТСН по мере необходимости, но не реже чем один раз в год. Обязанности по созыву и подготовке к общему со</w:t>
      </w:r>
      <w:r>
        <w:rPr>
          <w:rFonts w:ascii="Times New Roman" w:eastAsia="Times New Roman" w:hAnsi="Times New Roman" w:cs="Times New Roman"/>
          <w:sz w:val="24"/>
          <w:szCs w:val="24"/>
        </w:rPr>
        <w:t>бранию несет Правление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8.3.1. Подготовка и проведение общего собрания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вид, повестка дня, дата, сроки проведения предстоящего собрания, форма бюллетеня для заочного голосования, разрабатываются и утверждаются Правлением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Ув</w:t>
      </w:r>
      <w:r>
        <w:rPr>
          <w:rFonts w:ascii="Times New Roman" w:eastAsia="Times New Roman" w:hAnsi="Times New Roman" w:cs="Times New Roman"/>
          <w:sz w:val="24"/>
          <w:szCs w:val="24"/>
        </w:rPr>
        <w:t>едомление о проведении общего собрания членов товарищества не менее чем за 14 дней до дня его проведения:</w:t>
      </w:r>
    </w:p>
    <w:p w:rsidR="007B1A10" w:rsidRDefault="00D63FF6">
      <w:pPr>
        <w:pStyle w:val="normal"/>
        <w:numPr>
          <w:ilvl w:val="0"/>
          <w:numId w:val="5"/>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направляется по адресам, указанным в реестре членов товарищества (при наличии электронного адреса уведомление может быть направлено в форме электронно</w:t>
      </w:r>
      <w:r>
        <w:rPr>
          <w:rFonts w:ascii="Times New Roman" w:eastAsia="Times New Roman" w:hAnsi="Times New Roman" w:cs="Times New Roman"/>
          <w:color w:val="000000"/>
          <w:sz w:val="24"/>
          <w:szCs w:val="24"/>
        </w:rPr>
        <w:t>го сообщения);</w:t>
      </w:r>
    </w:p>
    <w:p w:rsidR="007B1A10" w:rsidRDefault="00D63FF6">
      <w:pPr>
        <w:pStyle w:val="normal"/>
        <w:numPr>
          <w:ilvl w:val="0"/>
          <w:numId w:val="5"/>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размещается на официальном сайте товарищества в информационно-телекоммуникационной сети "Интернет" (при его наличии);</w:t>
      </w:r>
    </w:p>
    <w:p w:rsidR="007B1A10" w:rsidRDefault="00D63FF6">
      <w:pPr>
        <w:pStyle w:val="normal"/>
        <w:numPr>
          <w:ilvl w:val="0"/>
          <w:numId w:val="5"/>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размещается на информационном щите, расположенном в границах территории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уведомлении о проведении общего собрания членов товарищества должны быть указаны:</w:t>
      </w:r>
    </w:p>
    <w:p w:rsidR="007B1A10" w:rsidRDefault="00D63FF6">
      <w:pPr>
        <w:pStyle w:val="normal"/>
        <w:numPr>
          <w:ilvl w:val="0"/>
          <w:numId w:val="6"/>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сведения о лице, по инициативе которого созывается данное собрание;</w:t>
      </w:r>
    </w:p>
    <w:p w:rsidR="007B1A10" w:rsidRDefault="00D63FF6">
      <w:pPr>
        <w:pStyle w:val="normal"/>
        <w:numPr>
          <w:ilvl w:val="0"/>
          <w:numId w:val="6"/>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форма проведения данного собрания (очное, заочное или </w:t>
      </w:r>
      <w:proofErr w:type="spellStart"/>
      <w:r>
        <w:rPr>
          <w:rFonts w:ascii="Times New Roman" w:eastAsia="Times New Roman" w:hAnsi="Times New Roman" w:cs="Times New Roman"/>
          <w:color w:val="000000"/>
          <w:sz w:val="24"/>
          <w:szCs w:val="24"/>
        </w:rPr>
        <w:t>очно-заочное</w:t>
      </w:r>
      <w:proofErr w:type="spellEnd"/>
      <w:r>
        <w:rPr>
          <w:rFonts w:ascii="Times New Roman" w:eastAsia="Times New Roman" w:hAnsi="Times New Roman" w:cs="Times New Roman"/>
          <w:color w:val="000000"/>
          <w:sz w:val="24"/>
          <w:szCs w:val="24"/>
        </w:rPr>
        <w:t xml:space="preserve"> голосование);</w:t>
      </w:r>
    </w:p>
    <w:p w:rsidR="007B1A10" w:rsidRDefault="00D63FF6">
      <w:pPr>
        <w:pStyle w:val="normal"/>
        <w:numPr>
          <w:ilvl w:val="0"/>
          <w:numId w:val="6"/>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 место, время проведения данного собрания или в случае проведения данного собрания в форме заочного голосования дата окончания приема решений членов ТСН по вопросам, поставленным на голосование, и место или адрес, куда должны передаваться такие решен</w:t>
      </w:r>
      <w:r>
        <w:rPr>
          <w:rFonts w:ascii="Times New Roman" w:eastAsia="Times New Roman" w:hAnsi="Times New Roman" w:cs="Times New Roman"/>
          <w:color w:val="000000"/>
          <w:sz w:val="24"/>
          <w:szCs w:val="24"/>
        </w:rPr>
        <w:t>ия;</w:t>
      </w:r>
    </w:p>
    <w:p w:rsidR="007B1A10" w:rsidRDefault="00D63FF6">
      <w:pPr>
        <w:pStyle w:val="normal"/>
        <w:numPr>
          <w:ilvl w:val="0"/>
          <w:numId w:val="6"/>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повестка дня данного собрания;</w:t>
      </w:r>
    </w:p>
    <w:p w:rsidR="007B1A10" w:rsidRDefault="00D63FF6">
      <w:pPr>
        <w:pStyle w:val="normal"/>
        <w:numPr>
          <w:ilvl w:val="0"/>
          <w:numId w:val="6"/>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8.3.2. Правление товарищества обязано предоставить возможность ознак</w:t>
      </w:r>
      <w:r>
        <w:rPr>
          <w:rFonts w:ascii="Times New Roman" w:eastAsia="Times New Roman" w:hAnsi="Times New Roman" w:cs="Times New Roman"/>
          <w:sz w:val="24"/>
          <w:szCs w:val="24"/>
        </w:rPr>
        <w:t xml:space="preserve">омления с проектами документов, проектом приходно-расходной сметы и иными материалами, планируемыми к рассмотрению на общем собрании членов товарищества, путем вывешивания их для обозрения на определенной Правилами информационной площадке, не менее чем за </w:t>
      </w:r>
      <w:r>
        <w:rPr>
          <w:rFonts w:ascii="Times New Roman" w:eastAsia="Times New Roman" w:hAnsi="Times New Roman" w:cs="Times New Roman"/>
          <w:sz w:val="24"/>
          <w:szCs w:val="24"/>
        </w:rPr>
        <w:t>семь дней до даты проведения общего собрания членов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8.3.3. Свободный доступ к месту проведения общего собрания членов ТСН предоставляется всем членам ТСН, представителям по доверенности и в определенных случаях, если таковые предусмотрены Уст</w:t>
      </w:r>
      <w:r>
        <w:rPr>
          <w:rFonts w:ascii="Times New Roman" w:eastAsia="Times New Roman" w:hAnsi="Times New Roman" w:cs="Times New Roman"/>
          <w:sz w:val="24"/>
          <w:szCs w:val="24"/>
        </w:rPr>
        <w:t>авом, иным правообладателям земельных участков, расположенных в границах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8.3.4. Председательствующим на общем собрании членов Товарищества является Председатель правления Товарищества или иное лицо избранное Общим собранием. </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8.3.5. Правом го</w:t>
      </w:r>
      <w:r>
        <w:rPr>
          <w:rFonts w:ascii="Times New Roman" w:eastAsia="Times New Roman" w:hAnsi="Times New Roman" w:cs="Times New Roman"/>
          <w:sz w:val="24"/>
          <w:szCs w:val="24"/>
        </w:rPr>
        <w:t>лосования на общем собрании членов Товарищества по вопросам, поставленным на голосование, обладают все члены ТСН.</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Члены Товарищества вправе участвовать в голосовании лично или через своего представителя, полномочия которого должны быть оформлены довереннос</w:t>
      </w:r>
      <w:r>
        <w:rPr>
          <w:rFonts w:ascii="Times New Roman" w:eastAsia="Times New Roman" w:hAnsi="Times New Roman" w:cs="Times New Roman"/>
          <w:sz w:val="24"/>
          <w:szCs w:val="24"/>
        </w:rPr>
        <w:t>тью, заверенной председателем Товарищества или нотариально. Доверенность оформляется заблаговременно. Доверенность на право голосования на общем собрании членов Товарищества не дает прав представителю быть избранным в исполнительные органы Товарищества или</w:t>
      </w:r>
      <w:r>
        <w:rPr>
          <w:rFonts w:ascii="Times New Roman" w:eastAsia="Times New Roman" w:hAnsi="Times New Roman" w:cs="Times New Roman"/>
          <w:sz w:val="24"/>
          <w:szCs w:val="24"/>
        </w:rPr>
        <w:t xml:space="preserve"> в ревизионную комиссию.</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8.3.6. К исключительной компетенции общего собрания членов Товарищества относятся следующие вопросы:</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внесение </w:t>
      </w:r>
      <w:proofErr w:type="gramStart"/>
      <w:r>
        <w:rPr>
          <w:rFonts w:ascii="Times New Roman" w:eastAsia="Times New Roman" w:hAnsi="Times New Roman" w:cs="Times New Roman"/>
          <w:sz w:val="24"/>
          <w:szCs w:val="24"/>
        </w:rPr>
        <w:t>изменении</w:t>
      </w:r>
      <w:proofErr w:type="gramEnd"/>
      <w:r>
        <w:rPr>
          <w:rFonts w:ascii="Times New Roman" w:eastAsia="Times New Roman" w:hAnsi="Times New Roman" w:cs="Times New Roman"/>
          <w:sz w:val="24"/>
          <w:szCs w:val="24"/>
        </w:rPr>
        <w:t>̆ в Устав Товарищества и дополнений к Уставу или утверждение Устава в новой редакции;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избрание органов то</w:t>
      </w:r>
      <w:r>
        <w:rPr>
          <w:rFonts w:ascii="Times New Roman" w:eastAsia="Times New Roman" w:hAnsi="Times New Roman" w:cs="Times New Roman"/>
          <w:sz w:val="24"/>
          <w:szCs w:val="24"/>
        </w:rPr>
        <w:t>варищества (председателя товарищества, членов правления товарищества), ревизионной комиссии (ревизора), контрольных комиссий Товарищества, количественный̆ состав органов, досрочное прекращение их полномочий. Решения Общего собрания членов товарищества об</w:t>
      </w:r>
      <w:r>
        <w:rPr>
          <w:rFonts w:ascii="Times New Roman" w:eastAsia="Times New Roman" w:hAnsi="Times New Roman" w:cs="Times New Roman"/>
          <w:sz w:val="24"/>
          <w:szCs w:val="24"/>
        </w:rPr>
        <w:t xml:space="preserve"> избрании членов Правления, ревизионной комиссии принимаются отдельно по каждой кандидатуре, если общим собранием при голосовании не установлено иное;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определение условий, на которых осуществляется оплата труда председателя товарищества, членов правлени</w:t>
      </w:r>
      <w:r>
        <w:rPr>
          <w:rFonts w:ascii="Times New Roman" w:eastAsia="Times New Roman" w:hAnsi="Times New Roman" w:cs="Times New Roman"/>
          <w:sz w:val="24"/>
          <w:szCs w:val="24"/>
        </w:rPr>
        <w:t>я товарищества, членов ревизионной комиссии (ревизора), а также иных лиц, с которыми товариществом заключены трудовые договоры;</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принятие решения о приобретении товариществом земельных участков, находящихся в государственной, муниципальной или частной со</w:t>
      </w:r>
      <w:r>
        <w:rPr>
          <w:rFonts w:ascii="Times New Roman" w:eastAsia="Times New Roman" w:hAnsi="Times New Roman" w:cs="Times New Roman"/>
          <w:sz w:val="24"/>
          <w:szCs w:val="24"/>
        </w:rPr>
        <w:t>бственности, о совершении необходимых действий для приобретения указанных земельных участков;</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принятие решения о передаче земельных участков и (или) находящихся на них объектов недвижимости, относящихся к имуществу общего пользования, гражданам или орга</w:t>
      </w:r>
      <w:r>
        <w:rPr>
          <w:rFonts w:ascii="Times New Roman" w:eastAsia="Times New Roman" w:hAnsi="Times New Roman" w:cs="Times New Roman"/>
          <w:sz w:val="24"/>
          <w:szCs w:val="24"/>
        </w:rPr>
        <w:t>низациям в аренду либо в безвозмездное пользование или об установлении сервитута в отношении такого имущества, а также определение условий использования такого имущества;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принятие решения о передаче недвижимого имущества общего пользования в общую долев</w:t>
      </w:r>
      <w:r>
        <w:rPr>
          <w:rFonts w:ascii="Times New Roman" w:eastAsia="Times New Roman" w:hAnsi="Times New Roman" w:cs="Times New Roman"/>
          <w:sz w:val="24"/>
          <w:szCs w:val="24"/>
        </w:rPr>
        <w:t>ую собственность собственников земельных участков, расположенных в границах Товарищества, в собственность организаций, осуществляющих газоснабжение, теплоснабжение, электроснабжение, водоснабжение, водоотведение, либо в государственную собственность субъек</w:t>
      </w:r>
      <w:r>
        <w:rPr>
          <w:rFonts w:ascii="Times New Roman" w:eastAsia="Times New Roman" w:hAnsi="Times New Roman" w:cs="Times New Roman"/>
          <w:sz w:val="24"/>
          <w:szCs w:val="24"/>
        </w:rPr>
        <w:t>та Российской Федерации или в собственность муниципального образования, в границах которых расположена территория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принятие решения о создании (строительстве, реконструкции) или приобретении имущества общего пользования, в том числе земельн</w:t>
      </w:r>
      <w:r>
        <w:rPr>
          <w:rFonts w:ascii="Times New Roman" w:eastAsia="Times New Roman" w:hAnsi="Times New Roman" w:cs="Times New Roman"/>
          <w:sz w:val="24"/>
          <w:szCs w:val="24"/>
        </w:rPr>
        <w:t>ых участков общего пользования, и о порядке его использования;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исключение граждан из числа членов товарищества, определение порядка рассмотрения заявлений граждан о приеме в члены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одобрение проекта планировки территории и (или) проекта межевания территории, </w:t>
      </w:r>
      <w:proofErr w:type="gramStart"/>
      <w:r>
        <w:rPr>
          <w:rFonts w:ascii="Times New Roman" w:eastAsia="Times New Roman" w:hAnsi="Times New Roman" w:cs="Times New Roman"/>
          <w:sz w:val="24"/>
          <w:szCs w:val="24"/>
        </w:rPr>
        <w:t>подготовленных</w:t>
      </w:r>
      <w:proofErr w:type="gramEnd"/>
      <w:r>
        <w:rPr>
          <w:rFonts w:ascii="Times New Roman" w:eastAsia="Times New Roman" w:hAnsi="Times New Roman" w:cs="Times New Roman"/>
          <w:sz w:val="24"/>
          <w:szCs w:val="24"/>
        </w:rPr>
        <w:t xml:space="preserve"> в отношении территории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утверждение отчетов ревизионной комиссии (ревизора);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принятие решения об открытии или о закрытии банковских счетов </w:t>
      </w:r>
      <w:r>
        <w:rPr>
          <w:rFonts w:ascii="Times New Roman" w:eastAsia="Times New Roman" w:hAnsi="Times New Roman" w:cs="Times New Roman"/>
          <w:sz w:val="24"/>
          <w:szCs w:val="24"/>
        </w:rPr>
        <w:t>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принятие решения о подготовке проекта межевания территории и (или) проекта планировки территории применительно к территории Товарищества либо о подготовке изменений в такую документацию, об одобрении таких проектов или изменений в них;</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распределение образованных на основании утвержденного проекта межевания территории Товарищества между членами товарищества с указанием условных номеров земельных участков для их последующего предоставления в соответствии с Земельным </w:t>
      </w:r>
      <w:hyperlink r:id="rId8">
        <w:r>
          <w:rPr>
            <w:rFonts w:ascii="Times New Roman" w:eastAsia="Times New Roman" w:hAnsi="Times New Roman" w:cs="Times New Roman"/>
            <w:sz w:val="24"/>
            <w:szCs w:val="24"/>
          </w:rPr>
          <w:t>кодексом</w:t>
        </w:r>
      </w:hyperlink>
      <w:r>
        <w:rPr>
          <w:rFonts w:ascii="Times New Roman" w:eastAsia="Times New Roman" w:hAnsi="Times New Roman" w:cs="Times New Roman"/>
          <w:sz w:val="24"/>
          <w:szCs w:val="24"/>
        </w:rPr>
        <w:t xml:space="preserve"> Российской Федерации;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утверждение положения об оплате труда работников и членов органов товарищества, членов ревизионной комиссии (ревизора), заключивших трудовые договоры с товариществом;</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утверждение </w:t>
      </w:r>
      <w:proofErr w:type="gramStart"/>
      <w:r>
        <w:rPr>
          <w:rFonts w:ascii="Times New Roman" w:eastAsia="Times New Roman" w:hAnsi="Times New Roman" w:cs="Times New Roman"/>
          <w:sz w:val="24"/>
          <w:szCs w:val="24"/>
        </w:rPr>
        <w:t>размера оплаты труда</w:t>
      </w:r>
      <w:proofErr w:type="gramEnd"/>
      <w:r>
        <w:rPr>
          <w:rFonts w:ascii="Times New Roman" w:eastAsia="Times New Roman" w:hAnsi="Times New Roman" w:cs="Times New Roman"/>
          <w:sz w:val="24"/>
          <w:szCs w:val="24"/>
        </w:rPr>
        <w:t>, вознагра</w:t>
      </w:r>
      <w:r>
        <w:rPr>
          <w:rFonts w:ascii="Times New Roman" w:eastAsia="Times New Roman" w:hAnsi="Times New Roman" w:cs="Times New Roman"/>
          <w:sz w:val="24"/>
          <w:szCs w:val="24"/>
        </w:rPr>
        <w:t>ждения членов Правления Товарищества, в том числе Председателя Правления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принятие </w:t>
      </w:r>
      <w:proofErr w:type="gramStart"/>
      <w:r>
        <w:rPr>
          <w:rFonts w:ascii="Times New Roman" w:eastAsia="Times New Roman" w:hAnsi="Times New Roman" w:cs="Times New Roman"/>
          <w:sz w:val="24"/>
          <w:szCs w:val="24"/>
        </w:rPr>
        <w:t>решении</w:t>
      </w:r>
      <w:proofErr w:type="gramEnd"/>
      <w:r>
        <w:rPr>
          <w:rFonts w:ascii="Times New Roman" w:eastAsia="Times New Roman" w:hAnsi="Times New Roman" w:cs="Times New Roman"/>
          <w:sz w:val="24"/>
          <w:szCs w:val="24"/>
        </w:rPr>
        <w:t>̆ о создании ассоциаций (союзов) товариществ, вступлении в них или выходе из них;</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заключение договора с аудиторской организацией или индивидуаль</w:t>
      </w:r>
      <w:r>
        <w:rPr>
          <w:rFonts w:ascii="Times New Roman" w:eastAsia="Times New Roman" w:hAnsi="Times New Roman" w:cs="Times New Roman"/>
          <w:sz w:val="24"/>
          <w:szCs w:val="24"/>
        </w:rPr>
        <w:t>ным аудитором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утверждение порядка ведения общего собрания членов товарищества, деятельности председателя и правления товарищества, деятельности ревизионной комиссии (ревизора)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рассмотрение жалоб членов товарищества на решения и действия (бездействие) членов правления, председателя, членов ревизионной комиссии (ревизора)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утверждение приходно-расходной сметы товарищества и принятие решения о ее исполнении;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sz w:val="24"/>
          <w:szCs w:val="24"/>
        </w:rPr>
        <w:t>) утверждение отчетов правления товарищества, отчетов председателя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принятие решения об избрании секретаря и счетной комиссии на общем очном собрании членов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определение размера и срока внесения обязательных взносов для чл</w:t>
      </w:r>
      <w:r>
        <w:rPr>
          <w:rFonts w:ascii="Times New Roman" w:eastAsia="Times New Roman" w:hAnsi="Times New Roman" w:cs="Times New Roman"/>
          <w:sz w:val="24"/>
          <w:szCs w:val="24"/>
        </w:rPr>
        <w:t>енов ТСН, порядка расходования целевых взносов, а также размера и срока внесения платы;</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утверждение финансово-экономического обоснования размера взносов для членов ТСН;</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принятие решений о реорганизации и ликвидации товарищества, о назначении ликвид</w:t>
      </w:r>
      <w:r>
        <w:rPr>
          <w:rFonts w:ascii="Times New Roman" w:eastAsia="Times New Roman" w:hAnsi="Times New Roman" w:cs="Times New Roman"/>
          <w:sz w:val="24"/>
          <w:szCs w:val="24"/>
        </w:rPr>
        <w:t>ационной комиссии (ликвидатора) и об утверждении промежуточного ликвидационного баланса и ликвидационного баланса.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Общее собрание членов товарищества правомочно, если на указанном собрании присутствует более чем пятьдесят процентов членов товарищества или </w:t>
      </w:r>
      <w:r>
        <w:rPr>
          <w:rFonts w:ascii="Times New Roman" w:eastAsia="Times New Roman" w:hAnsi="Times New Roman" w:cs="Times New Roman"/>
          <w:sz w:val="24"/>
          <w:szCs w:val="24"/>
        </w:rPr>
        <w:t>их представителей.</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Решения общего собрания членов товарищества принимаются простым большинством голосов от общего числа присутствующих на общем собрании, за исключением случаев, когда действующим законодательством предусмотрен иной порядок принятия решений</w:t>
      </w:r>
      <w:r>
        <w:rPr>
          <w:rFonts w:ascii="Times New Roman" w:eastAsia="Times New Roman" w:hAnsi="Times New Roman" w:cs="Times New Roman"/>
          <w:sz w:val="24"/>
          <w:szCs w:val="24"/>
        </w:rPr>
        <w:t>.</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8.3.7. Общее собрание вправе принимать решения по любым вопросам деятельности Товарищества, при условии включения их в повестку дня собрания, в том числе относящиеся к компетенции Правления и других органов Товарищества и принимать по ним решение.</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Общее </w:t>
      </w:r>
      <w:r>
        <w:rPr>
          <w:rFonts w:ascii="Times New Roman" w:eastAsia="Times New Roman" w:hAnsi="Times New Roman" w:cs="Times New Roman"/>
          <w:sz w:val="24"/>
          <w:szCs w:val="24"/>
        </w:rPr>
        <w:t>собрание членов Товарищества вправе до начала голосования, с учетом предложений членов Товарищества, утвердить повестку дня общего собрания.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утверждения повестки дня, общее собрание членов Товарищества не вправе принимать решения по вопросам, не вклю</w:t>
      </w:r>
      <w:r>
        <w:rPr>
          <w:rFonts w:ascii="Times New Roman" w:eastAsia="Times New Roman" w:hAnsi="Times New Roman" w:cs="Times New Roman"/>
          <w:sz w:val="24"/>
          <w:szCs w:val="24"/>
        </w:rPr>
        <w:t>ченным в повестку дня данного собрания, а также изменять повестку дня данного собрания.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8.3.8. Решение общего собрания членов Товарищества, принятое в соответствии с настоящим Уставом, является обязательным для всех членов Товарищества, Председателя и прав</w:t>
      </w:r>
      <w:r>
        <w:rPr>
          <w:rFonts w:ascii="Times New Roman" w:eastAsia="Times New Roman" w:hAnsi="Times New Roman" w:cs="Times New Roman"/>
          <w:sz w:val="24"/>
          <w:szCs w:val="24"/>
        </w:rPr>
        <w:t>ления Товарищества, ревизионной комиссии.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8.3.9. Оформление Протокола общего собрания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Решения общего собрания членов товарищества оформляются Протоколом с указанием результатов голосования. Полный оригинал Протокола хранится в архиве Товарищества постоянно</w:t>
      </w:r>
      <w:r>
        <w:rPr>
          <w:rFonts w:ascii="Times New Roman" w:eastAsia="Times New Roman" w:hAnsi="Times New Roman" w:cs="Times New Roman"/>
          <w:sz w:val="24"/>
          <w:szCs w:val="24"/>
        </w:rPr>
        <w:t xml:space="preserve"> и содержит следующие приложения: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Уведомление о проведении общего собрания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Регистрационный лист с подписью каждого члена товарищества либо представителя члена товарищества по доверенности, принявших участие в общем собрании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Согласие членов ТСН на передачу персональных данных, содержащихся в реестре членов Товарищества при предоставлении этого реестра в целях созыва и организации проведения общего собрания членов ТСН, не требуется.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случае принятия общим собранием членов т</w:t>
      </w:r>
      <w:r>
        <w:rPr>
          <w:rFonts w:ascii="Times New Roman" w:eastAsia="Times New Roman" w:hAnsi="Times New Roman" w:cs="Times New Roman"/>
          <w:sz w:val="24"/>
          <w:szCs w:val="24"/>
        </w:rPr>
        <w:t xml:space="preserve">оварищества решений путем </w:t>
      </w:r>
      <w:proofErr w:type="spellStart"/>
      <w:r>
        <w:rPr>
          <w:rFonts w:ascii="Times New Roman" w:eastAsia="Times New Roman" w:hAnsi="Times New Roman" w:cs="Times New Roman"/>
          <w:sz w:val="24"/>
          <w:szCs w:val="24"/>
        </w:rPr>
        <w:t>очно-заочного</w:t>
      </w:r>
      <w:proofErr w:type="spellEnd"/>
      <w:r>
        <w:rPr>
          <w:rFonts w:ascii="Times New Roman" w:eastAsia="Times New Roman" w:hAnsi="Times New Roman" w:cs="Times New Roman"/>
          <w:sz w:val="24"/>
          <w:szCs w:val="24"/>
        </w:rPr>
        <w:t xml:space="preserve"> голосования к такому Протоколу также прилагаются решения (бюллетени голосования) в письменной форме.</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обязательно подписывается председателем общего собрания, председателем правления ТСН, а также может быть </w:t>
      </w:r>
      <w:r>
        <w:rPr>
          <w:rFonts w:ascii="Times New Roman" w:eastAsia="Times New Roman" w:hAnsi="Times New Roman" w:cs="Times New Roman"/>
          <w:sz w:val="24"/>
          <w:szCs w:val="24"/>
        </w:rPr>
        <w:t>подписан членами счетной комиссии и секретарем общего собрания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Удостоверение Протокола действующей печатью Товарищества является обязательным. Протоколы, оформленные иным образом, считаются недействительными.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Протоколы общих собраний ч</w:t>
      </w:r>
      <w:r>
        <w:rPr>
          <w:rFonts w:ascii="Times New Roman" w:eastAsia="Times New Roman" w:hAnsi="Times New Roman" w:cs="Times New Roman"/>
          <w:sz w:val="24"/>
          <w:szCs w:val="24"/>
        </w:rPr>
        <w:t xml:space="preserve">ленов Товарищества являются официальными документами как документы, удостоверяющие факты, влекущие за собой юридические последствия. </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8.3.10. </w:t>
      </w:r>
      <w:proofErr w:type="gramStart"/>
      <w:r>
        <w:rPr>
          <w:rFonts w:ascii="Times New Roman" w:eastAsia="Times New Roman" w:hAnsi="Times New Roman" w:cs="Times New Roman"/>
          <w:sz w:val="24"/>
          <w:szCs w:val="24"/>
        </w:rPr>
        <w:t>Решения общего собрания членов Товарищества доводятся до сведения его членов лицами, инициировавшими общее собрани</w:t>
      </w:r>
      <w:r>
        <w:rPr>
          <w:rFonts w:ascii="Times New Roman" w:eastAsia="Times New Roman" w:hAnsi="Times New Roman" w:cs="Times New Roman"/>
          <w:sz w:val="24"/>
          <w:szCs w:val="24"/>
        </w:rPr>
        <w:t xml:space="preserve">е, в форме выписки из Протокола общего собрания или Решения в течение 7 дней с даты изготовления Протокола общего собрания, путем размещения на сайте Товарищества в информационно - телекоммуникационной̆ сети "Интернет", на досках объявлений Товарищества, </w:t>
      </w:r>
      <w:r>
        <w:rPr>
          <w:rFonts w:ascii="Times New Roman" w:eastAsia="Times New Roman" w:hAnsi="Times New Roman" w:cs="Times New Roman"/>
          <w:sz w:val="24"/>
          <w:szCs w:val="24"/>
        </w:rPr>
        <w:t>ином месте, доступном для ознакомления всем членам ТСН.</w:t>
      </w:r>
      <w:proofErr w:type="gramEnd"/>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8.3.11. При отсутствии кворума для проведения общего очередного собрания членов ТСН, в течение 7 дней составляется Протокол такого собрания с указанием результатов явки.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 Общее внеочередное собран</w:t>
      </w:r>
      <w:r>
        <w:rPr>
          <w:rFonts w:ascii="Times New Roman" w:eastAsia="Times New Roman" w:hAnsi="Times New Roman" w:cs="Times New Roman"/>
          <w:sz w:val="24"/>
          <w:szCs w:val="24"/>
        </w:rPr>
        <w:t>ие членов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8.4.1. Внеочередное общее собрание проводится исключительно по решению действующего Правления, требованию ревизионной комиссии, а также по требованию не менее чем 1/3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Вопрос о досрочном переизбрании членов правл</w:t>
      </w:r>
      <w:r>
        <w:rPr>
          <w:rFonts w:ascii="Times New Roman" w:eastAsia="Times New Roman" w:hAnsi="Times New Roman" w:cs="Times New Roman"/>
          <w:sz w:val="24"/>
          <w:szCs w:val="24"/>
        </w:rPr>
        <w:t>ения и председателя ТСН, ревизионной комиссии может быть внесен в повестку дня внеочередного общего собрания членов Товарищества по требованию не менее чем 1/3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В случаях принятия решения о проведении внеочередного собрания ревизионной </w:t>
      </w:r>
      <w:r>
        <w:rPr>
          <w:rFonts w:ascii="Times New Roman" w:eastAsia="Times New Roman" w:hAnsi="Times New Roman" w:cs="Times New Roman"/>
          <w:sz w:val="24"/>
          <w:szCs w:val="24"/>
        </w:rPr>
        <w:t xml:space="preserve">комиссией, 1/3 частью от количества всех членов Товарищества, требование о проведении внеочередного общего собрания членов товарищества вручается лично председателю товарищества либо </w:t>
      </w:r>
      <w:r>
        <w:rPr>
          <w:rFonts w:ascii="Times New Roman" w:eastAsia="Times New Roman" w:hAnsi="Times New Roman" w:cs="Times New Roman"/>
          <w:sz w:val="24"/>
          <w:szCs w:val="24"/>
        </w:rPr>
        <w:lastRenderedPageBreak/>
        <w:t>направляется заказным письмом с уведомлением о вручении председателю това</w:t>
      </w:r>
      <w:r>
        <w:rPr>
          <w:rFonts w:ascii="Times New Roman" w:eastAsia="Times New Roman" w:hAnsi="Times New Roman" w:cs="Times New Roman"/>
          <w:sz w:val="24"/>
          <w:szCs w:val="24"/>
        </w:rPr>
        <w:t>рищества или в правление товарищества по месту нахождения товарищества в письменном виде.</w:t>
      </w:r>
      <w:proofErr w:type="gramEnd"/>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подачи требования о проведении внеочередного общего собрания, исходящего от 1/3 части членов Товарищества, обязательным приложением к требованию должен быть </w:t>
      </w:r>
      <w:r>
        <w:rPr>
          <w:rFonts w:ascii="Times New Roman" w:eastAsia="Times New Roman" w:hAnsi="Times New Roman" w:cs="Times New Roman"/>
          <w:sz w:val="24"/>
          <w:szCs w:val="24"/>
        </w:rPr>
        <w:t>реестр членов ТСН с подписями, позволяющий достоверно установить волеизъявление членов ТСН, на проведение внеочередного собрания, содержащий следующие пункты: Ф.И.О. члена Товарищества, номер земельного участка члена Товарищества, список и подписи инициато</w:t>
      </w:r>
      <w:r>
        <w:rPr>
          <w:rFonts w:ascii="Times New Roman" w:eastAsia="Times New Roman" w:hAnsi="Times New Roman" w:cs="Times New Roman"/>
          <w:sz w:val="24"/>
          <w:szCs w:val="24"/>
        </w:rPr>
        <w:t>ров проведения внеочередного собрания, дата составления реестра или списка, почтовые или электронные адреса или телефоны (для связи).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Требование должно содержать перечень вопросов, подлежащих включению в повестку дня, а также может содержать предлагаемые р</w:t>
      </w:r>
      <w:r>
        <w:rPr>
          <w:rFonts w:ascii="Times New Roman" w:eastAsia="Times New Roman" w:hAnsi="Times New Roman" w:cs="Times New Roman"/>
          <w:sz w:val="24"/>
          <w:szCs w:val="24"/>
        </w:rPr>
        <w:t>ешения по каждому вопросу, с указанием докладчиков.</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Требование обязательно должно содержать объяснение причин, по которым принятие решений по этим вопросам и проведение внеочередного собрания не может быть отложено до рассмотрения на ближайшем очередном об</w:t>
      </w:r>
      <w:r>
        <w:rPr>
          <w:rFonts w:ascii="Times New Roman" w:eastAsia="Times New Roman" w:hAnsi="Times New Roman" w:cs="Times New Roman"/>
          <w:sz w:val="24"/>
          <w:szCs w:val="24"/>
        </w:rPr>
        <w:t>щем собрании.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8.4.2. Требование о созыве внеочередного общего собрания рассматривается Правлением Товарищества в течение 14 </w:t>
      </w:r>
      <w:proofErr w:type="spellStart"/>
      <w:r>
        <w:rPr>
          <w:rFonts w:ascii="Times New Roman" w:eastAsia="Times New Roman" w:hAnsi="Times New Roman" w:cs="Times New Roman"/>
          <w:sz w:val="24"/>
          <w:szCs w:val="24"/>
        </w:rPr>
        <w:t>днеи</w:t>
      </w:r>
      <w:proofErr w:type="spellEnd"/>
      <w:r>
        <w:rPr>
          <w:rFonts w:ascii="Times New Roman" w:eastAsia="Times New Roman" w:hAnsi="Times New Roman" w:cs="Times New Roman"/>
          <w:sz w:val="24"/>
          <w:szCs w:val="24"/>
        </w:rPr>
        <w:t xml:space="preserve">̆ со дня вручения. В случае соответствия требования условиям, указанным в п. 8.4.1. не позднее тридцати </w:t>
      </w:r>
      <w:proofErr w:type="spellStart"/>
      <w:r>
        <w:rPr>
          <w:rFonts w:ascii="Times New Roman" w:eastAsia="Times New Roman" w:hAnsi="Times New Roman" w:cs="Times New Roman"/>
          <w:sz w:val="24"/>
          <w:szCs w:val="24"/>
        </w:rPr>
        <w:t>днеи</w:t>
      </w:r>
      <w:proofErr w:type="spellEnd"/>
      <w:r>
        <w:rPr>
          <w:rFonts w:ascii="Times New Roman" w:eastAsia="Times New Roman" w:hAnsi="Times New Roman" w:cs="Times New Roman"/>
          <w:sz w:val="24"/>
          <w:szCs w:val="24"/>
        </w:rPr>
        <w:t>̆ со дня получения т</w:t>
      </w:r>
      <w:r>
        <w:rPr>
          <w:rFonts w:ascii="Times New Roman" w:eastAsia="Times New Roman" w:hAnsi="Times New Roman" w:cs="Times New Roman"/>
          <w:sz w:val="24"/>
          <w:szCs w:val="24"/>
        </w:rPr>
        <w:t>ребования Правление ТСН обязано обеспечить проведение внеочередного общего собрания членов товарищества по общим правилам проведения общего собрания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8.4.3. Правление Товарищества имеет право отказать в проведении внеочередного общего собрания</w:t>
      </w:r>
      <w:r>
        <w:rPr>
          <w:rFonts w:ascii="Times New Roman" w:eastAsia="Times New Roman" w:hAnsi="Times New Roman" w:cs="Times New Roman"/>
          <w:sz w:val="24"/>
          <w:szCs w:val="24"/>
        </w:rPr>
        <w:t xml:space="preserve">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Отказ правления от созыва внеочередного общего собрания должен быть мотивированным. Причинами отказа могут быть:</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 соблюден порядок предъявления требования о созыве внеочередного собрания;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требование о созыве внеочередного собран</w:t>
      </w:r>
      <w:r>
        <w:rPr>
          <w:rFonts w:ascii="Times New Roman" w:eastAsia="Times New Roman" w:hAnsi="Times New Roman" w:cs="Times New Roman"/>
          <w:sz w:val="24"/>
          <w:szCs w:val="24"/>
        </w:rPr>
        <w:t>ия не содержит предложения по повестке собрания, указаний на докладчиков по вопросам предлагаемой повестки дня;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требование о созыве внеочередного собрания содержит предложения по обсуждению вопросов, выходящих за пределы компетенции общего собрания;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w:t>
      </w:r>
      <w:r>
        <w:rPr>
          <w:rFonts w:ascii="Times New Roman" w:eastAsia="Times New Roman" w:hAnsi="Times New Roman" w:cs="Times New Roman"/>
          <w:sz w:val="24"/>
          <w:szCs w:val="24"/>
        </w:rPr>
        <w:t>нициатива о созыве внеочередного собрания исходит от лиц, которые не вправе ставить перед правлением вопрос о созыве внеочередного собрания;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список членов Товарищества с требованием о созыве внеочередного собрания не имеет юридической силы (нет 1/3 от об</w:t>
      </w:r>
      <w:r>
        <w:rPr>
          <w:rFonts w:ascii="Times New Roman" w:eastAsia="Times New Roman" w:hAnsi="Times New Roman" w:cs="Times New Roman"/>
          <w:sz w:val="24"/>
          <w:szCs w:val="24"/>
        </w:rPr>
        <w:t>щего количества членов ТСН, недостоверные данные в реестре, подделка подписей и других данных);</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вопросы предлагаемой повестки внеочередного собрания могут быть включены в повестку ближайшего очередного собрания, если это не приведет к нанесению Товарищес</w:t>
      </w:r>
      <w:r>
        <w:rPr>
          <w:rFonts w:ascii="Times New Roman" w:eastAsia="Times New Roman" w:hAnsi="Times New Roman" w:cs="Times New Roman"/>
          <w:sz w:val="24"/>
          <w:szCs w:val="24"/>
        </w:rPr>
        <w:t>тву или его членам какого-либо материального или иного вреда.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8.4.4. В случае</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если правление Товарищества приняло решение об отказе в проведении внеочередного общего собрания, то оно информирует инициаторов проведения внеочередного собрания о причинах отк</w:t>
      </w:r>
      <w:r>
        <w:rPr>
          <w:rFonts w:ascii="Times New Roman" w:eastAsia="Times New Roman" w:hAnsi="Times New Roman" w:cs="Times New Roman"/>
          <w:sz w:val="24"/>
          <w:szCs w:val="24"/>
        </w:rPr>
        <w:t>аза в письменной форме по адресам (в т.ч. электронным), указанным в требовании.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8.4.5. </w:t>
      </w:r>
      <w:proofErr w:type="gramStart"/>
      <w:r>
        <w:rPr>
          <w:rFonts w:ascii="Times New Roman" w:eastAsia="Times New Roman" w:hAnsi="Times New Roman" w:cs="Times New Roman"/>
          <w:sz w:val="24"/>
          <w:szCs w:val="24"/>
        </w:rPr>
        <w:t xml:space="preserve">В случае непредставления Правлению ТСН требования о проведении внеочередного общего собрания, по правилам п. 8.4.1. настоящего Устава собрание, проведенное инициативной </w:t>
      </w:r>
      <w:proofErr w:type="spellStart"/>
      <w:r>
        <w:rPr>
          <w:rFonts w:ascii="Times New Roman" w:eastAsia="Times New Roman" w:hAnsi="Times New Roman" w:cs="Times New Roman"/>
          <w:sz w:val="24"/>
          <w:szCs w:val="24"/>
        </w:rPr>
        <w:t>группои</w:t>
      </w:r>
      <w:proofErr w:type="spellEnd"/>
      <w:r>
        <w:rPr>
          <w:rFonts w:ascii="Times New Roman" w:eastAsia="Times New Roman" w:hAnsi="Times New Roman" w:cs="Times New Roman"/>
          <w:sz w:val="24"/>
          <w:szCs w:val="24"/>
        </w:rPr>
        <w:t>̆ членов ТСН считается недействительным, решения такого собрания ничтожны</w:t>
      </w:r>
      <w:r>
        <w:rPr>
          <w:rFonts w:ascii="Times New Roman" w:eastAsia="Times New Roman" w:hAnsi="Times New Roman" w:cs="Times New Roman"/>
          <w:sz w:val="24"/>
          <w:szCs w:val="24"/>
        </w:rPr>
        <w:t>ми.</w:t>
      </w:r>
      <w:proofErr w:type="gramEnd"/>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 Очное и заочное голосование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8.5.1. Очное голосование проводится путем совместного обсуждения вопросов повестки дня и голосованием всех зарегистрированных на данном собрании членов ТСН.</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8.5.2. При необходимости решение общего собрания членов Товарищества может приниматься путем проведения заочного голосования (опросным путем). Принятие решения общего собрания членов товарищества путем заочного голосования не предполагает очного обсуждения</w:t>
      </w:r>
      <w:r>
        <w:rPr>
          <w:rFonts w:ascii="Times New Roman" w:eastAsia="Times New Roman" w:hAnsi="Times New Roman" w:cs="Times New Roman"/>
          <w:sz w:val="24"/>
          <w:szCs w:val="24"/>
        </w:rPr>
        <w:t xml:space="preserve"> вопросов повестки такого собрания и осуществляется путем подведения итогов голосования членов товарищества, направивших до дня окончания проведения такого общего собрания свои решения в письменной форме (бюллетени) инициаторам данного собрания.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8.5.3. Под</w:t>
      </w:r>
      <w:r>
        <w:rPr>
          <w:rFonts w:ascii="Times New Roman" w:eastAsia="Times New Roman" w:hAnsi="Times New Roman" w:cs="Times New Roman"/>
          <w:sz w:val="24"/>
          <w:szCs w:val="24"/>
        </w:rPr>
        <w:t>готовка к общему собранию членов Товарищества в форме заочного голосования проходит по общим правилам подготовки собраний, указанных в настоящем Уставе.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8.5.4. Председатель общего собрания, секретарь и счетная комиссия, иные кандидатуры, вопросы повестки </w:t>
      </w:r>
      <w:r>
        <w:rPr>
          <w:rFonts w:ascii="Times New Roman" w:eastAsia="Times New Roman" w:hAnsi="Times New Roman" w:cs="Times New Roman"/>
          <w:sz w:val="24"/>
          <w:szCs w:val="24"/>
        </w:rPr>
        <w:t>дня утверждаются Правлением Товарищества заранее для внесения данных кандидатур и вопросов в бланк бюллетеня.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8.5.5. Заочное голосование проводится посредством заполнения членами Товарищества бюллетеней. Бюллетени выдаются в Правлении Товарищества в часы п</w:t>
      </w:r>
      <w:r>
        <w:rPr>
          <w:rFonts w:ascii="Times New Roman" w:eastAsia="Times New Roman" w:hAnsi="Times New Roman" w:cs="Times New Roman"/>
          <w:sz w:val="24"/>
          <w:szCs w:val="24"/>
        </w:rPr>
        <w:t xml:space="preserve">риема в срок, </w:t>
      </w:r>
      <w:proofErr w:type="spellStart"/>
      <w:r>
        <w:rPr>
          <w:rFonts w:ascii="Times New Roman" w:eastAsia="Times New Roman" w:hAnsi="Times New Roman" w:cs="Times New Roman"/>
          <w:sz w:val="24"/>
          <w:szCs w:val="24"/>
        </w:rPr>
        <w:t>указанныи</w:t>
      </w:r>
      <w:proofErr w:type="spellEnd"/>
      <w:r>
        <w:rPr>
          <w:rFonts w:ascii="Times New Roman" w:eastAsia="Times New Roman" w:hAnsi="Times New Roman" w:cs="Times New Roman"/>
          <w:sz w:val="24"/>
          <w:szCs w:val="24"/>
        </w:rPr>
        <w:t>̆ в уведомлении.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бюллетене указываются: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Фамилия, имя, отчество члена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Номер земельного участка, принадлежащего члену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решения по каждому вопросу повестки дня, выраженные формулировками "за", "против"</w:t>
      </w:r>
      <w:r>
        <w:rPr>
          <w:rFonts w:ascii="Times New Roman" w:eastAsia="Times New Roman" w:hAnsi="Times New Roman" w:cs="Times New Roman"/>
          <w:sz w:val="24"/>
          <w:szCs w:val="24"/>
        </w:rPr>
        <w:t xml:space="preserve"> или "воздержался";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Дата заполнения бюллетеня;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Подпись проголосовавшего члена Товарищества.</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голосовании по вопросам повестки дня выбирается только один вариант ответа.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8.5.6. Принявшими участие в общем собрании членов Товарищества, проводимом в фор</w:t>
      </w:r>
      <w:r>
        <w:rPr>
          <w:rFonts w:ascii="Times New Roman" w:eastAsia="Times New Roman" w:hAnsi="Times New Roman" w:cs="Times New Roman"/>
          <w:sz w:val="24"/>
          <w:szCs w:val="24"/>
        </w:rPr>
        <w:t>ме заочного голосования (опросным путем), считаются Члены Товарищества, решения которых получены до даты окончания их приема.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8.5.7. При подсчете голосов счетная комиссия осуществляет проверку списочного состава членов Товарищества, принявших участие в зао</w:t>
      </w:r>
      <w:r>
        <w:rPr>
          <w:rFonts w:ascii="Times New Roman" w:eastAsia="Times New Roman" w:hAnsi="Times New Roman" w:cs="Times New Roman"/>
          <w:sz w:val="24"/>
          <w:szCs w:val="24"/>
        </w:rPr>
        <w:t>чном голосовании для определения кворума.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8.5.8. Протокол заочного общего собрания членов Товарищества подлежит изготовлению по общим правилам составления Протоколов, установленных настоящим Уставом.</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8.6. </w:t>
      </w:r>
      <w:proofErr w:type="spellStart"/>
      <w:r>
        <w:rPr>
          <w:rFonts w:ascii="Times New Roman" w:eastAsia="Times New Roman" w:hAnsi="Times New Roman" w:cs="Times New Roman"/>
          <w:sz w:val="24"/>
          <w:szCs w:val="24"/>
        </w:rPr>
        <w:t>Очно-заочное</w:t>
      </w:r>
      <w:proofErr w:type="spellEnd"/>
      <w:r>
        <w:rPr>
          <w:rFonts w:ascii="Times New Roman" w:eastAsia="Times New Roman" w:hAnsi="Times New Roman" w:cs="Times New Roman"/>
          <w:sz w:val="24"/>
          <w:szCs w:val="24"/>
        </w:rPr>
        <w:t xml:space="preserve"> голосование </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8.6.1. </w:t>
      </w:r>
      <w:proofErr w:type="gramStart"/>
      <w:r>
        <w:rPr>
          <w:rFonts w:ascii="Times New Roman" w:eastAsia="Times New Roman" w:hAnsi="Times New Roman" w:cs="Times New Roman"/>
          <w:sz w:val="24"/>
          <w:szCs w:val="24"/>
        </w:rPr>
        <w:t>Общее собрание чле</w:t>
      </w:r>
      <w:r>
        <w:rPr>
          <w:rFonts w:ascii="Times New Roman" w:eastAsia="Times New Roman" w:hAnsi="Times New Roman" w:cs="Times New Roman"/>
          <w:sz w:val="24"/>
          <w:szCs w:val="24"/>
        </w:rPr>
        <w:t xml:space="preserve">нов Товарищества может быть проведено посредством </w:t>
      </w:r>
      <w:proofErr w:type="spellStart"/>
      <w:r>
        <w:rPr>
          <w:rFonts w:ascii="Times New Roman" w:eastAsia="Times New Roman" w:hAnsi="Times New Roman" w:cs="Times New Roman"/>
          <w:sz w:val="24"/>
          <w:szCs w:val="24"/>
        </w:rPr>
        <w:t>очно-заочного</w:t>
      </w:r>
      <w:proofErr w:type="spellEnd"/>
      <w:r>
        <w:rPr>
          <w:rFonts w:ascii="Times New Roman" w:eastAsia="Times New Roman" w:hAnsi="Times New Roman" w:cs="Times New Roman"/>
          <w:sz w:val="24"/>
          <w:szCs w:val="24"/>
        </w:rPr>
        <w:t xml:space="preserve"> голосования, предусматривающего возможность очного обсуждения вопросов повестки дня и принятия решений по вопросам, поставленным на голосование, а также возможность передачи решений (бюллете</w:t>
      </w:r>
      <w:r>
        <w:rPr>
          <w:rFonts w:ascii="Times New Roman" w:eastAsia="Times New Roman" w:hAnsi="Times New Roman" w:cs="Times New Roman"/>
          <w:sz w:val="24"/>
          <w:szCs w:val="24"/>
        </w:rPr>
        <w:t>ней) членов Товарищества в установленный срок в место или по адресу, которые указаны в уведомлении о проведении общего собрания.</w:t>
      </w:r>
      <w:proofErr w:type="gramEnd"/>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8.6.2. Общее собрание членов Товарищества в </w:t>
      </w:r>
      <w:proofErr w:type="spellStart"/>
      <w:r>
        <w:rPr>
          <w:rFonts w:ascii="Times New Roman" w:eastAsia="Times New Roman" w:hAnsi="Times New Roman" w:cs="Times New Roman"/>
          <w:sz w:val="24"/>
          <w:szCs w:val="24"/>
        </w:rPr>
        <w:t>очно-заочной</w:t>
      </w:r>
      <w:proofErr w:type="spellEnd"/>
      <w:r>
        <w:rPr>
          <w:rFonts w:ascii="Times New Roman" w:eastAsia="Times New Roman" w:hAnsi="Times New Roman" w:cs="Times New Roman"/>
          <w:sz w:val="24"/>
          <w:szCs w:val="24"/>
        </w:rPr>
        <w:t xml:space="preserve"> форме проводится в случаях:</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если при проведении общего собрания чл</w:t>
      </w:r>
      <w:r>
        <w:rPr>
          <w:rFonts w:ascii="Times New Roman" w:eastAsia="Times New Roman" w:hAnsi="Times New Roman" w:cs="Times New Roman"/>
          <w:sz w:val="24"/>
          <w:szCs w:val="24"/>
        </w:rPr>
        <w:t xml:space="preserve">енов товарищества по вопросам, предусматривающим принятие решения, в силу действующего законодательства, квалифицированным большинством, такое общее собрание членов товарищества не имело кворума. Такое решение о переходе в </w:t>
      </w:r>
      <w:proofErr w:type="spellStart"/>
      <w:r>
        <w:rPr>
          <w:rFonts w:ascii="Times New Roman" w:eastAsia="Times New Roman" w:hAnsi="Times New Roman" w:cs="Times New Roman"/>
          <w:sz w:val="24"/>
          <w:szCs w:val="24"/>
        </w:rPr>
        <w:t>очно-заочную</w:t>
      </w:r>
      <w:proofErr w:type="spellEnd"/>
      <w:r>
        <w:rPr>
          <w:rFonts w:ascii="Times New Roman" w:eastAsia="Times New Roman" w:hAnsi="Times New Roman" w:cs="Times New Roman"/>
          <w:sz w:val="24"/>
          <w:szCs w:val="24"/>
        </w:rPr>
        <w:t xml:space="preserve"> форму собрания прини</w:t>
      </w:r>
      <w:r>
        <w:rPr>
          <w:rFonts w:ascii="Times New Roman" w:eastAsia="Times New Roman" w:hAnsi="Times New Roman" w:cs="Times New Roman"/>
          <w:sz w:val="24"/>
          <w:szCs w:val="24"/>
        </w:rPr>
        <w:t>мается правлением и/или председателем Товарищества непосредственно при проведении очной части общего собрания, до начала голосования.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 проведения заочной части собрания устанавливается правлением и/или председателем Товарищества непосредственно при про</w:t>
      </w:r>
      <w:r>
        <w:rPr>
          <w:rFonts w:ascii="Times New Roman" w:eastAsia="Times New Roman" w:hAnsi="Times New Roman" w:cs="Times New Roman"/>
          <w:sz w:val="24"/>
          <w:szCs w:val="24"/>
        </w:rPr>
        <w:t xml:space="preserve">ведении </w:t>
      </w:r>
      <w:proofErr w:type="spellStart"/>
      <w:r>
        <w:rPr>
          <w:rFonts w:ascii="Times New Roman" w:eastAsia="Times New Roman" w:hAnsi="Times New Roman" w:cs="Times New Roman"/>
          <w:sz w:val="24"/>
          <w:szCs w:val="24"/>
        </w:rPr>
        <w:t>очнои</w:t>
      </w:r>
      <w:proofErr w:type="spellEnd"/>
      <w:r>
        <w:rPr>
          <w:rFonts w:ascii="Times New Roman" w:eastAsia="Times New Roman" w:hAnsi="Times New Roman" w:cs="Times New Roman"/>
          <w:sz w:val="24"/>
          <w:szCs w:val="24"/>
        </w:rPr>
        <w:t>̆ части общего собрания.</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если такая форма проведения общего собрания членов Товарищества утверждена решением Правления Товарищества на заседании членов правления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8.6.3. Результаты </w:t>
      </w:r>
      <w:proofErr w:type="spellStart"/>
      <w:r>
        <w:rPr>
          <w:rFonts w:ascii="Times New Roman" w:eastAsia="Times New Roman" w:hAnsi="Times New Roman" w:cs="Times New Roman"/>
          <w:sz w:val="24"/>
          <w:szCs w:val="24"/>
        </w:rPr>
        <w:t>очно-заочного</w:t>
      </w:r>
      <w:proofErr w:type="spellEnd"/>
      <w:r>
        <w:rPr>
          <w:rFonts w:ascii="Times New Roman" w:eastAsia="Times New Roman" w:hAnsi="Times New Roman" w:cs="Times New Roman"/>
          <w:sz w:val="24"/>
          <w:szCs w:val="24"/>
        </w:rPr>
        <w:t xml:space="preserve"> голосования при принятии решени</w:t>
      </w:r>
      <w:r>
        <w:rPr>
          <w:rFonts w:ascii="Times New Roman" w:eastAsia="Times New Roman" w:hAnsi="Times New Roman" w:cs="Times New Roman"/>
          <w:sz w:val="24"/>
          <w:szCs w:val="24"/>
        </w:rPr>
        <w:t>й общим собранием членов товарищества определяются совокупностью:</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результатов голосования при очном обсуждении </w:t>
      </w:r>
      <w:proofErr w:type="gramStart"/>
      <w:r>
        <w:rPr>
          <w:rFonts w:ascii="Times New Roman" w:eastAsia="Times New Roman" w:hAnsi="Times New Roman" w:cs="Times New Roman"/>
          <w:sz w:val="24"/>
          <w:szCs w:val="24"/>
        </w:rPr>
        <w:t>вопросов повестки общего собрания членов товарищества</w:t>
      </w:r>
      <w:proofErr w:type="gramEnd"/>
      <w:r>
        <w:rPr>
          <w:rFonts w:ascii="Times New Roman" w:eastAsia="Times New Roman" w:hAnsi="Times New Roman" w:cs="Times New Roman"/>
          <w:sz w:val="24"/>
          <w:szCs w:val="24"/>
        </w:rPr>
        <w:t>;</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результатов голосования членов товарищества, направивших до завершения общего собрания членов товарищества свои решения в письменной форме по вопросам повестки общего собрания членов товарищества в его правление.</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 Очное голосование, </w:t>
      </w:r>
      <w:proofErr w:type="spellStart"/>
      <w:r>
        <w:rPr>
          <w:rFonts w:ascii="Times New Roman" w:eastAsia="Times New Roman" w:hAnsi="Times New Roman" w:cs="Times New Roman"/>
          <w:sz w:val="24"/>
          <w:szCs w:val="24"/>
        </w:rPr>
        <w:t>очно-заочное</w:t>
      </w:r>
      <w:proofErr w:type="spellEnd"/>
      <w:r>
        <w:rPr>
          <w:rFonts w:ascii="Times New Roman" w:eastAsia="Times New Roman" w:hAnsi="Times New Roman" w:cs="Times New Roman"/>
          <w:sz w:val="24"/>
          <w:szCs w:val="24"/>
        </w:rPr>
        <w:t xml:space="preserve"> голо</w:t>
      </w:r>
      <w:r>
        <w:rPr>
          <w:rFonts w:ascii="Times New Roman" w:eastAsia="Times New Roman" w:hAnsi="Times New Roman" w:cs="Times New Roman"/>
          <w:sz w:val="24"/>
          <w:szCs w:val="24"/>
        </w:rPr>
        <w:t>сование или заочное голосование может быть проведено с применением электронных или иных технических средств, в порядке установленным настоящим Уставом, правилами утвержденных общим собранием членов ТСН и законодательством РФ, при соблюдении следующих услов</w:t>
      </w:r>
      <w:r>
        <w:rPr>
          <w:rFonts w:ascii="Times New Roman" w:eastAsia="Times New Roman" w:hAnsi="Times New Roman" w:cs="Times New Roman"/>
          <w:sz w:val="24"/>
          <w:szCs w:val="24"/>
        </w:rPr>
        <w:t>ий:</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Голосование с применением электронных или иных технических средств осуществляется в порядке, установленном уставом товарищества, при соблюдении следующих условий:</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 проверка личности участников голосования, которая заключается в необходимости подтверж</w:t>
      </w:r>
      <w:r>
        <w:rPr>
          <w:rFonts w:ascii="Times New Roman" w:eastAsia="Times New Roman" w:hAnsi="Times New Roman" w:cs="Times New Roman"/>
          <w:sz w:val="24"/>
          <w:szCs w:val="24"/>
        </w:rPr>
        <w:t xml:space="preserve">дения факта участия в голосовании лица, сведения о котором содержатся в реестре членов товарищества и которое заявило о своем участии в общем собрании членов товарищества </w:t>
      </w:r>
      <w:r>
        <w:rPr>
          <w:rFonts w:ascii="Times New Roman" w:eastAsia="Times New Roman" w:hAnsi="Times New Roman" w:cs="Times New Roman"/>
          <w:sz w:val="24"/>
          <w:szCs w:val="24"/>
        </w:rPr>
        <w:lastRenderedPageBreak/>
        <w:t>посредством отправления сообщения с адреса электронной почты и (или) номера телефона,</w:t>
      </w:r>
      <w:r>
        <w:rPr>
          <w:rFonts w:ascii="Times New Roman" w:eastAsia="Times New Roman" w:hAnsi="Times New Roman" w:cs="Times New Roman"/>
          <w:sz w:val="24"/>
          <w:szCs w:val="24"/>
        </w:rPr>
        <w:t xml:space="preserve"> содержащихся в указанном реестре.</w:t>
      </w:r>
      <w:proofErr w:type="gramEnd"/>
      <w:r>
        <w:rPr>
          <w:rFonts w:ascii="Times New Roman" w:eastAsia="Times New Roman" w:hAnsi="Times New Roman" w:cs="Times New Roman"/>
          <w:sz w:val="24"/>
          <w:szCs w:val="24"/>
        </w:rPr>
        <w:t xml:space="preserve"> В случае проведения голосования с использованием единого портала государственных и муниципальных услуг проверка личности участников голосования осуществляется посредством единой системы идентификац</w:t>
      </w:r>
      <w:proofErr w:type="gramStart"/>
      <w:r>
        <w:rPr>
          <w:rFonts w:ascii="Times New Roman" w:eastAsia="Times New Roman" w:hAnsi="Times New Roman" w:cs="Times New Roman"/>
          <w:sz w:val="24"/>
          <w:szCs w:val="24"/>
        </w:rPr>
        <w:t>ии и ау</w:t>
      </w:r>
      <w:proofErr w:type="gramEnd"/>
      <w:r>
        <w:rPr>
          <w:rFonts w:ascii="Times New Roman" w:eastAsia="Times New Roman" w:hAnsi="Times New Roman" w:cs="Times New Roman"/>
          <w:sz w:val="24"/>
          <w:szCs w:val="24"/>
        </w:rPr>
        <w:t>тентификации;</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направление участниками голосования решений в электронной форме посредством отправления сообщения с адреса электронной почты и (или) номера телефона, содержащихся в реестре членов товарищества, либо с использованием сайта товарищества в информационно-телек</w:t>
      </w:r>
      <w:r>
        <w:rPr>
          <w:rFonts w:ascii="Times New Roman" w:eastAsia="Times New Roman" w:hAnsi="Times New Roman" w:cs="Times New Roman"/>
          <w:sz w:val="24"/>
          <w:szCs w:val="24"/>
        </w:rPr>
        <w:t>оммуникационной сети "Интернет" (при его наличии), иного сайта в информационно-телекоммуникационной сети "Интернет" либо информационной системы, указанных в уставе товарищества;</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уведомление участника голосования о получении его решения с указанием даты </w:t>
      </w:r>
      <w:r>
        <w:rPr>
          <w:rFonts w:ascii="Times New Roman" w:eastAsia="Times New Roman" w:hAnsi="Times New Roman" w:cs="Times New Roman"/>
          <w:sz w:val="24"/>
          <w:szCs w:val="24"/>
        </w:rPr>
        <w:t>и времени поступления решения лицу, осуществляющему подведение итогов голосования;</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обеспечение тайны голосования, в случае принятия соответствующего решения Общим собранием ТСН.</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8.8. </w:t>
      </w:r>
      <w:proofErr w:type="gramStart"/>
      <w:r>
        <w:rPr>
          <w:rFonts w:ascii="Times New Roman" w:eastAsia="Times New Roman" w:hAnsi="Times New Roman" w:cs="Times New Roman"/>
          <w:sz w:val="24"/>
          <w:szCs w:val="24"/>
        </w:rPr>
        <w:t xml:space="preserve">В уведомлении о проведении общего собрания членов товарищества путем </w:t>
      </w:r>
      <w:proofErr w:type="spellStart"/>
      <w:r>
        <w:rPr>
          <w:rFonts w:ascii="Times New Roman" w:eastAsia="Times New Roman" w:hAnsi="Times New Roman" w:cs="Times New Roman"/>
          <w:sz w:val="24"/>
          <w:szCs w:val="24"/>
        </w:rPr>
        <w:t>о</w:t>
      </w:r>
      <w:r>
        <w:rPr>
          <w:rFonts w:ascii="Times New Roman" w:eastAsia="Times New Roman" w:hAnsi="Times New Roman" w:cs="Times New Roman"/>
          <w:sz w:val="24"/>
          <w:szCs w:val="24"/>
        </w:rPr>
        <w:t>чно-заочного</w:t>
      </w:r>
      <w:proofErr w:type="spellEnd"/>
      <w:r>
        <w:rPr>
          <w:rFonts w:ascii="Times New Roman" w:eastAsia="Times New Roman" w:hAnsi="Times New Roman" w:cs="Times New Roman"/>
          <w:sz w:val="24"/>
          <w:szCs w:val="24"/>
        </w:rPr>
        <w:t xml:space="preserve">, заочного голосования с применением электронных или иных технических средств наряду со сведениями, указанными   п.8.3.1. настоящего </w:t>
      </w:r>
      <w:proofErr w:type="spellStart"/>
      <w:r>
        <w:rPr>
          <w:rFonts w:ascii="Times New Roman" w:eastAsia="Times New Roman" w:hAnsi="Times New Roman" w:cs="Times New Roman"/>
          <w:sz w:val="24"/>
          <w:szCs w:val="24"/>
        </w:rPr>
        <w:t>Уства</w:t>
      </w:r>
      <w:proofErr w:type="spellEnd"/>
      <w:r>
        <w:rPr>
          <w:rFonts w:ascii="Times New Roman" w:eastAsia="Times New Roman" w:hAnsi="Times New Roman" w:cs="Times New Roman"/>
          <w:sz w:val="24"/>
          <w:szCs w:val="24"/>
        </w:rPr>
        <w:t>, указываются дата и время начала и окончания заочного голосования по вопросам повестки общего собрания чл</w:t>
      </w:r>
      <w:r>
        <w:rPr>
          <w:rFonts w:ascii="Times New Roman" w:eastAsia="Times New Roman" w:hAnsi="Times New Roman" w:cs="Times New Roman"/>
          <w:sz w:val="24"/>
          <w:szCs w:val="24"/>
        </w:rPr>
        <w:t>енов товарищества, сведения об используемых электронных или иных технических средствах, а также адрес электронной почты и (или) номер телефона</w:t>
      </w:r>
      <w:proofErr w:type="gramEnd"/>
      <w:r>
        <w:rPr>
          <w:rFonts w:ascii="Times New Roman" w:eastAsia="Times New Roman" w:hAnsi="Times New Roman" w:cs="Times New Roman"/>
          <w:sz w:val="24"/>
          <w:szCs w:val="24"/>
        </w:rPr>
        <w:t xml:space="preserve"> для направления участниками общего собрания </w:t>
      </w:r>
      <w:proofErr w:type="gramStart"/>
      <w:r>
        <w:rPr>
          <w:rFonts w:ascii="Times New Roman" w:eastAsia="Times New Roman" w:hAnsi="Times New Roman" w:cs="Times New Roman"/>
          <w:sz w:val="24"/>
          <w:szCs w:val="24"/>
        </w:rPr>
        <w:t>членов товарищества подтверждения факта участия</w:t>
      </w:r>
      <w:proofErr w:type="gramEnd"/>
      <w:r>
        <w:rPr>
          <w:rFonts w:ascii="Times New Roman" w:eastAsia="Times New Roman" w:hAnsi="Times New Roman" w:cs="Times New Roman"/>
          <w:sz w:val="24"/>
          <w:szCs w:val="24"/>
        </w:rPr>
        <w:t xml:space="preserve"> в голосовании и решен</w:t>
      </w:r>
      <w:r>
        <w:rPr>
          <w:rFonts w:ascii="Times New Roman" w:eastAsia="Times New Roman" w:hAnsi="Times New Roman" w:cs="Times New Roman"/>
          <w:sz w:val="24"/>
          <w:szCs w:val="24"/>
        </w:rPr>
        <w:t>ий по вопросам, включенным в повестку общего собрания членов товарищества, либо иной порядок подтверждения факта участия в голосовании и направления таких решений, установленный уставом товарищества.</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8.9. </w:t>
      </w:r>
      <w:proofErr w:type="gramStart"/>
      <w:r>
        <w:rPr>
          <w:rFonts w:ascii="Times New Roman" w:eastAsia="Times New Roman" w:hAnsi="Times New Roman" w:cs="Times New Roman"/>
          <w:sz w:val="24"/>
          <w:szCs w:val="24"/>
        </w:rPr>
        <w:t>При проведении очного голосования, предусматривающе</w:t>
      </w:r>
      <w:r>
        <w:rPr>
          <w:rFonts w:ascii="Times New Roman" w:eastAsia="Times New Roman" w:hAnsi="Times New Roman" w:cs="Times New Roman"/>
          <w:sz w:val="24"/>
          <w:szCs w:val="24"/>
        </w:rPr>
        <w:t>го совместное дистанционное участие, в уведомлении о проведении общего собрания членов товарищества указываются перечень вопросов, подлежащих рассмотрению на общем собрании членов товарищества, дата, время и место проведения общего собрания членов товарище</w:t>
      </w:r>
      <w:r>
        <w:rPr>
          <w:rFonts w:ascii="Times New Roman" w:eastAsia="Times New Roman" w:hAnsi="Times New Roman" w:cs="Times New Roman"/>
          <w:sz w:val="24"/>
          <w:szCs w:val="24"/>
        </w:rPr>
        <w:t>ства (в случае проведения голосования, предусматривающего возможность присутствия), а также сведения об используемых электронных или иных технических средствах.</w:t>
      </w:r>
      <w:proofErr w:type="gramEnd"/>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8.10. Продолжительность заочного голосования по вопросам повестки общего собрания членов товари</w:t>
      </w:r>
      <w:r>
        <w:rPr>
          <w:rFonts w:ascii="Times New Roman" w:eastAsia="Times New Roman" w:hAnsi="Times New Roman" w:cs="Times New Roman"/>
          <w:sz w:val="24"/>
          <w:szCs w:val="24"/>
        </w:rPr>
        <w:t>щества с применением электронных или иных технических средств должна составлять не менее семи и не более четырнадцати дней (без перерывов) с даты и времени начала проведения такого голосования.</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проведении голосования в </w:t>
      </w:r>
      <w:proofErr w:type="spellStart"/>
      <w:r>
        <w:rPr>
          <w:rFonts w:ascii="Times New Roman" w:eastAsia="Times New Roman" w:hAnsi="Times New Roman" w:cs="Times New Roman"/>
          <w:sz w:val="24"/>
          <w:szCs w:val="24"/>
        </w:rPr>
        <w:t>очно-заочной</w:t>
      </w:r>
      <w:proofErr w:type="spellEnd"/>
      <w:r>
        <w:rPr>
          <w:rFonts w:ascii="Times New Roman" w:eastAsia="Times New Roman" w:hAnsi="Times New Roman" w:cs="Times New Roman"/>
          <w:sz w:val="24"/>
          <w:szCs w:val="24"/>
        </w:rPr>
        <w:t xml:space="preserve"> форме заочное голосо</w:t>
      </w:r>
      <w:r>
        <w:rPr>
          <w:rFonts w:ascii="Times New Roman" w:eastAsia="Times New Roman" w:hAnsi="Times New Roman" w:cs="Times New Roman"/>
          <w:sz w:val="24"/>
          <w:szCs w:val="24"/>
        </w:rPr>
        <w:t xml:space="preserve">вание с применением электронных или иных технических средств должно быть завершено до дня </w:t>
      </w:r>
      <w:proofErr w:type="gramStart"/>
      <w:r>
        <w:rPr>
          <w:rFonts w:ascii="Times New Roman" w:eastAsia="Times New Roman" w:hAnsi="Times New Roman" w:cs="Times New Roman"/>
          <w:sz w:val="24"/>
          <w:szCs w:val="24"/>
        </w:rPr>
        <w:t>проведения очного обсуждения вопросов повестки общего собрания членов товарищества</w:t>
      </w:r>
      <w:proofErr w:type="gramEnd"/>
      <w:r>
        <w:rPr>
          <w:rFonts w:ascii="Times New Roman" w:eastAsia="Times New Roman" w:hAnsi="Times New Roman" w:cs="Times New Roman"/>
          <w:sz w:val="24"/>
          <w:szCs w:val="24"/>
        </w:rPr>
        <w:t>.</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8.11. </w:t>
      </w:r>
      <w:proofErr w:type="gramStart"/>
      <w:r>
        <w:rPr>
          <w:rFonts w:ascii="Times New Roman" w:eastAsia="Times New Roman" w:hAnsi="Times New Roman" w:cs="Times New Roman"/>
          <w:sz w:val="24"/>
          <w:szCs w:val="24"/>
        </w:rPr>
        <w:t>При проведении очного голосования с применением электронных или иных техниче</w:t>
      </w:r>
      <w:r>
        <w:rPr>
          <w:rFonts w:ascii="Times New Roman" w:eastAsia="Times New Roman" w:hAnsi="Times New Roman" w:cs="Times New Roman"/>
          <w:sz w:val="24"/>
          <w:szCs w:val="24"/>
        </w:rPr>
        <w:t>ских средств, предусматривающего совместное дистанционное участие, может предусматриваться также возможность присутствия лиц, обладающих правом голосовать на общем собрании членов товарищества, в месте его проведения либо, если это предусмотрено уставом то</w:t>
      </w:r>
      <w:r>
        <w:rPr>
          <w:rFonts w:ascii="Times New Roman" w:eastAsia="Times New Roman" w:hAnsi="Times New Roman" w:cs="Times New Roman"/>
          <w:sz w:val="24"/>
          <w:szCs w:val="24"/>
        </w:rPr>
        <w:t>варищества, место его проведения не определяется и возможность присутствия в таком месте не предусматривается.</w:t>
      </w:r>
      <w:proofErr w:type="gramEnd"/>
      <w:r>
        <w:rPr>
          <w:rFonts w:ascii="Times New Roman" w:eastAsia="Times New Roman" w:hAnsi="Times New Roman" w:cs="Times New Roman"/>
          <w:sz w:val="24"/>
          <w:szCs w:val="24"/>
        </w:rPr>
        <w:t xml:space="preserve"> При проведении указанного голосования может осуществляться его видеозапись.</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8.12. </w:t>
      </w:r>
      <w:proofErr w:type="gramStart"/>
      <w:r>
        <w:rPr>
          <w:rFonts w:ascii="Times New Roman" w:eastAsia="Times New Roman" w:hAnsi="Times New Roman" w:cs="Times New Roman"/>
          <w:sz w:val="24"/>
          <w:szCs w:val="24"/>
        </w:rPr>
        <w:t>Решения общего собрания членов товарищества, принятые с примене</w:t>
      </w:r>
      <w:r>
        <w:rPr>
          <w:rFonts w:ascii="Times New Roman" w:eastAsia="Times New Roman" w:hAnsi="Times New Roman" w:cs="Times New Roman"/>
          <w:sz w:val="24"/>
          <w:szCs w:val="24"/>
        </w:rPr>
        <w:t>нием электронных или иных технических средств, оформляются протоколом с указанием результатов голосования и приложением информации о решении каждого участника голосования по пунктам повестки такого собрания, сведений об участнике голосования (фамилия, имя,</w:t>
      </w:r>
      <w:r>
        <w:rPr>
          <w:rFonts w:ascii="Times New Roman" w:eastAsia="Times New Roman" w:hAnsi="Times New Roman" w:cs="Times New Roman"/>
          <w:sz w:val="24"/>
          <w:szCs w:val="24"/>
        </w:rPr>
        <w:t xml:space="preserve"> отчество, адрес электронной почты, номер телефона (в случае, если решение было направлено с номера телефона, указанного в реестре членов товарищества), иных сведений</w:t>
      </w:r>
      <w:proofErr w:type="gramEnd"/>
      <w:r>
        <w:rPr>
          <w:rFonts w:ascii="Times New Roman" w:eastAsia="Times New Roman" w:hAnsi="Times New Roman" w:cs="Times New Roman"/>
          <w:sz w:val="24"/>
          <w:szCs w:val="24"/>
        </w:rPr>
        <w:t>, предусмотренных уставом товарищества, а также с указанием даты и времени поступления лиц</w:t>
      </w:r>
      <w:r>
        <w:rPr>
          <w:rFonts w:ascii="Times New Roman" w:eastAsia="Times New Roman" w:hAnsi="Times New Roman" w:cs="Times New Roman"/>
          <w:sz w:val="24"/>
          <w:szCs w:val="24"/>
        </w:rPr>
        <w:t>у, осуществляющему подведение итогов такого голосования, решения участника голосования.</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8.13. В случае проведения очного голосования, предусматривающего совместное дистанционное участие, без определения места его проведения и возможности присутствия в </w:t>
      </w:r>
      <w:r>
        <w:rPr>
          <w:rFonts w:ascii="Times New Roman" w:eastAsia="Times New Roman" w:hAnsi="Times New Roman" w:cs="Times New Roman"/>
          <w:sz w:val="24"/>
          <w:szCs w:val="24"/>
        </w:rPr>
        <w:lastRenderedPageBreak/>
        <w:t>тако</w:t>
      </w:r>
      <w:r>
        <w:rPr>
          <w:rFonts w:ascii="Times New Roman" w:eastAsia="Times New Roman" w:hAnsi="Times New Roman" w:cs="Times New Roman"/>
          <w:sz w:val="24"/>
          <w:szCs w:val="24"/>
        </w:rPr>
        <w:t>м месте в протоколе общего собрания членов товарищества место проведения такого собрания не указывается.</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8.14. Видеозапись проведения очного голосования, предусматривающего совместное дистанционное участие (в случае ее осуществления), прилагается к протоко</w:t>
      </w:r>
      <w:r>
        <w:rPr>
          <w:rFonts w:ascii="Times New Roman" w:eastAsia="Times New Roman" w:hAnsi="Times New Roman" w:cs="Times New Roman"/>
          <w:sz w:val="24"/>
          <w:szCs w:val="24"/>
        </w:rPr>
        <w:t>лу общего собрания членов товарищества на электронном носителе.</w:t>
      </w:r>
    </w:p>
    <w:p w:rsidR="007B1A10" w:rsidRDefault="007B1A10">
      <w:pPr>
        <w:pStyle w:val="normal"/>
        <w:spacing w:after="0" w:line="240" w:lineRule="auto"/>
        <w:ind w:firstLine="567"/>
        <w:jc w:val="both"/>
        <w:rPr>
          <w:rFonts w:ascii="Times New Roman" w:eastAsia="Times New Roman" w:hAnsi="Times New Roman" w:cs="Times New Roman"/>
          <w:sz w:val="24"/>
          <w:szCs w:val="24"/>
        </w:rPr>
      </w:pPr>
    </w:p>
    <w:p w:rsidR="007B1A10" w:rsidRDefault="00D63FF6">
      <w:pPr>
        <w:pStyle w:val="normal"/>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ПРАВЛЕНИЕ ТОВАРИЩЕСТВА</w:t>
      </w:r>
    </w:p>
    <w:p w:rsidR="007B1A10" w:rsidRDefault="007B1A10">
      <w:pPr>
        <w:pStyle w:val="normal"/>
        <w:spacing w:after="0" w:line="240" w:lineRule="auto"/>
        <w:ind w:firstLine="567"/>
        <w:jc w:val="both"/>
        <w:rPr>
          <w:rFonts w:ascii="Times New Roman" w:eastAsia="Times New Roman" w:hAnsi="Times New Roman" w:cs="Times New Roman"/>
          <w:b/>
          <w:bCs/>
          <w:sz w:val="24"/>
          <w:szCs w:val="24"/>
        </w:rPr>
      </w:pP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Правление Товарищества является коллегиальным исполнительным органом и подотчетно органам управления и должностным лицам ТСН исключительно в пределах их полномочий, а именно:</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вопросах текущей деятельности правление подотчетно председателю Правлен</w:t>
      </w:r>
      <w:r>
        <w:rPr>
          <w:rFonts w:ascii="Times New Roman" w:eastAsia="Times New Roman" w:hAnsi="Times New Roman" w:cs="Times New Roman"/>
          <w:sz w:val="24"/>
          <w:szCs w:val="24"/>
        </w:rPr>
        <w:t>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вопросах хозяйственной, управленческой и финансовой деятельности (в части планирования и исполнения бюджета) Общему собранию членов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вопросах финансовой отчетности, исполнения подписанных договоров, приходно-расходных смет – Ревизи</w:t>
      </w:r>
      <w:r>
        <w:rPr>
          <w:rFonts w:ascii="Times New Roman" w:eastAsia="Times New Roman" w:hAnsi="Times New Roman" w:cs="Times New Roman"/>
          <w:sz w:val="24"/>
          <w:szCs w:val="24"/>
        </w:rPr>
        <w:t>онной комиссии (ревизору).</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своей деятельности Правление Товарищества руководствуется федеральными </w:t>
      </w:r>
      <w:proofErr w:type="gramStart"/>
      <w:r>
        <w:rPr>
          <w:rFonts w:ascii="Times New Roman" w:eastAsia="Times New Roman" w:hAnsi="Times New Roman" w:cs="Times New Roman"/>
          <w:sz w:val="24"/>
          <w:szCs w:val="24"/>
        </w:rPr>
        <w:t>законами</w:t>
      </w:r>
      <w:proofErr w:type="gramEnd"/>
      <w:r>
        <w:rPr>
          <w:rFonts w:ascii="Times New Roman" w:eastAsia="Times New Roman" w:hAnsi="Times New Roman" w:cs="Times New Roman"/>
          <w:sz w:val="24"/>
          <w:szCs w:val="24"/>
        </w:rPr>
        <w:t xml:space="preserve"> в том числе законодательством о садоводческих объединениях граждан, требования которого не распространяются на Товарищество, законодательством Санкт-Петербурга и </w:t>
      </w:r>
      <w:proofErr w:type="spellStart"/>
      <w:r>
        <w:rPr>
          <w:rFonts w:ascii="Times New Roman" w:eastAsia="Times New Roman" w:hAnsi="Times New Roman" w:cs="Times New Roman"/>
          <w:sz w:val="24"/>
          <w:szCs w:val="24"/>
        </w:rPr>
        <w:t>Ленинградско</w:t>
      </w:r>
      <w:r>
        <w:rPr>
          <w:rFonts w:ascii="Times New Roman" w:eastAsia="Times New Roman" w:hAnsi="Times New Roman" w:cs="Times New Roman"/>
          <w:sz w:val="24"/>
          <w:szCs w:val="24"/>
        </w:rPr>
        <w:t>и</w:t>
      </w:r>
      <w:proofErr w:type="spellEnd"/>
      <w:r>
        <w:rPr>
          <w:rFonts w:ascii="Times New Roman" w:eastAsia="Times New Roman" w:hAnsi="Times New Roman" w:cs="Times New Roman"/>
          <w:sz w:val="24"/>
          <w:szCs w:val="24"/>
        </w:rPr>
        <w:t>̆ области, нормативными актами органов местного самоуправления, настоящим Уставом, Правилами ТСН, иными внутренними регламентами и положениями, решениями общего собрания.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Правление избирается общим собранием членов Товарищества из числа членов Товари</w:t>
      </w:r>
      <w:r>
        <w:rPr>
          <w:rFonts w:ascii="Times New Roman" w:eastAsia="Times New Roman" w:hAnsi="Times New Roman" w:cs="Times New Roman"/>
          <w:sz w:val="24"/>
          <w:szCs w:val="24"/>
        </w:rPr>
        <w:t>щества на срок 3 года. Численный состав Правления устанавливается не менее 3-х членов ТСН.</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9.3. Членом Правления товарищества может стать трудоспособное физическое лицо, обладающее необходимыми профессиональными знаниями и опытом ведения финансово-хозяйст</w:t>
      </w:r>
      <w:r>
        <w:rPr>
          <w:rFonts w:ascii="Times New Roman" w:eastAsia="Times New Roman" w:hAnsi="Times New Roman" w:cs="Times New Roman"/>
          <w:sz w:val="24"/>
          <w:szCs w:val="24"/>
        </w:rPr>
        <w:t>венной деятельности.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Основанием прекращения полномочий членов Правления являются: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истечение срока, на который они избраны;</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 состоянию здоровья или иным веским причинам отдельного члена правления согласно поданному заявлению о добровольном уходе;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отстранение от участия в деятельности членов правления за бездеятельность и не участие в работе правления, за действия, порождающие невозможность проведения заседаний правления (срывы), за действия, приносящие материальный и моральный ущерб товариществ</w:t>
      </w:r>
      <w:r>
        <w:rPr>
          <w:rFonts w:ascii="Times New Roman" w:eastAsia="Times New Roman" w:hAnsi="Times New Roman" w:cs="Times New Roman"/>
          <w:sz w:val="24"/>
          <w:szCs w:val="24"/>
        </w:rPr>
        <w:t>у, за нарушение внутреннего распорядка, правопорядка и иным противоправным действиям, как против отдельных членов товарищества, против правления и председателя Товарищества, так и против товарищества в целом и другим причинам, приравненным</w:t>
      </w:r>
      <w:proofErr w:type="gramEnd"/>
      <w:r>
        <w:rPr>
          <w:rFonts w:ascii="Times New Roman" w:eastAsia="Times New Roman" w:hAnsi="Times New Roman" w:cs="Times New Roman"/>
          <w:sz w:val="24"/>
          <w:szCs w:val="24"/>
        </w:rPr>
        <w:t xml:space="preserve"> к вышеперечислен</w:t>
      </w:r>
      <w:r>
        <w:rPr>
          <w:rFonts w:ascii="Times New Roman" w:eastAsia="Times New Roman" w:hAnsi="Times New Roman" w:cs="Times New Roman"/>
          <w:sz w:val="24"/>
          <w:szCs w:val="24"/>
        </w:rPr>
        <w:t>ным. Решение об отстранении от участия в деятельности правления принимается на заседании правления квалифицированным большинством голосов членов правления и утверждается на ближайшем Общем собрании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 Для решения вопросов требующих с</w:t>
      </w:r>
      <w:r>
        <w:rPr>
          <w:rFonts w:ascii="Times New Roman" w:eastAsia="Times New Roman" w:hAnsi="Times New Roman" w:cs="Times New Roman"/>
          <w:sz w:val="24"/>
          <w:szCs w:val="24"/>
        </w:rPr>
        <w:t>пециальных знаний, Правление товарищества вправе привлекать к своей работе на договорной основе специалистов в соответствующей сфере деятельности. Договора и соглашения с указанными лицами от имени товарищества заключает Председатель Правления на основании</w:t>
      </w:r>
      <w:r>
        <w:rPr>
          <w:rFonts w:ascii="Times New Roman" w:eastAsia="Times New Roman" w:hAnsi="Times New Roman" w:cs="Times New Roman"/>
          <w:sz w:val="24"/>
          <w:szCs w:val="24"/>
        </w:rPr>
        <w:t xml:space="preserve"> решения правления ТСН в рамках утвержденной сметы расходов.</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9.6.К компетенции правления Товарищества относятся: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практическое выполнение решений общих собраний членов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организация созыва и проведения общего очередного собрания членов Товар</w:t>
      </w:r>
      <w:r>
        <w:rPr>
          <w:rFonts w:ascii="Times New Roman" w:eastAsia="Times New Roman" w:hAnsi="Times New Roman" w:cs="Times New Roman"/>
          <w:sz w:val="24"/>
          <w:szCs w:val="24"/>
        </w:rPr>
        <w:t xml:space="preserve">ищества, обеспечение принятия решений общим собранием в форме </w:t>
      </w:r>
      <w:proofErr w:type="spellStart"/>
      <w:r>
        <w:rPr>
          <w:rFonts w:ascii="Times New Roman" w:eastAsia="Times New Roman" w:hAnsi="Times New Roman" w:cs="Times New Roman"/>
          <w:sz w:val="24"/>
          <w:szCs w:val="24"/>
        </w:rPr>
        <w:t>очно-заочного</w:t>
      </w:r>
      <w:proofErr w:type="spellEnd"/>
      <w:r>
        <w:rPr>
          <w:rFonts w:ascii="Times New Roman" w:eastAsia="Times New Roman" w:hAnsi="Times New Roman" w:cs="Times New Roman"/>
          <w:sz w:val="24"/>
          <w:szCs w:val="24"/>
        </w:rPr>
        <w:t xml:space="preserve"> и заочного голосования. Разработка и утверждение даты проведения собрания, порядка проведения собрания, повестки дня, формы уведомления о собрании, бюллетеня голосования;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рассмот</w:t>
      </w:r>
      <w:r>
        <w:rPr>
          <w:rFonts w:ascii="Times New Roman" w:eastAsia="Times New Roman" w:hAnsi="Times New Roman" w:cs="Times New Roman"/>
          <w:sz w:val="24"/>
          <w:szCs w:val="24"/>
        </w:rPr>
        <w:t>рение кандидатур самовыдвиженцев на участие в голосовании по избранию в исполнительные органы Товарищества и ревизор</w:t>
      </w:r>
      <w:proofErr w:type="gramStart"/>
      <w:r>
        <w:rPr>
          <w:rFonts w:ascii="Times New Roman" w:eastAsia="Times New Roman" w:hAnsi="Times New Roman" w:cs="Times New Roman"/>
          <w:sz w:val="24"/>
          <w:szCs w:val="24"/>
        </w:rPr>
        <w:t>а(</w:t>
      </w:r>
      <w:proofErr w:type="spellStart"/>
      <w:proofErr w:type="gramEnd"/>
      <w:r>
        <w:rPr>
          <w:rFonts w:ascii="Times New Roman" w:eastAsia="Times New Roman" w:hAnsi="Times New Roman" w:cs="Times New Roman"/>
          <w:sz w:val="24"/>
          <w:szCs w:val="24"/>
        </w:rPr>
        <w:t>ов</w:t>
      </w:r>
      <w:proofErr w:type="spellEnd"/>
      <w:r>
        <w:rPr>
          <w:rFonts w:ascii="Times New Roman" w:eastAsia="Times New Roman" w:hAnsi="Times New Roman" w:cs="Times New Roman"/>
          <w:sz w:val="24"/>
          <w:szCs w:val="24"/>
        </w:rPr>
        <w:t xml:space="preserve">) для внесения их в бюллетень голосования при проведении собрания в </w:t>
      </w:r>
      <w:proofErr w:type="spellStart"/>
      <w:r>
        <w:rPr>
          <w:rFonts w:ascii="Times New Roman" w:eastAsia="Times New Roman" w:hAnsi="Times New Roman" w:cs="Times New Roman"/>
          <w:sz w:val="24"/>
          <w:szCs w:val="24"/>
        </w:rPr>
        <w:t>очно-заочной</w:t>
      </w:r>
      <w:proofErr w:type="spellEnd"/>
      <w:r>
        <w:rPr>
          <w:rFonts w:ascii="Times New Roman" w:eastAsia="Times New Roman" w:hAnsi="Times New Roman" w:cs="Times New Roman"/>
          <w:sz w:val="24"/>
          <w:szCs w:val="24"/>
        </w:rPr>
        <w:t xml:space="preserve"> и заочной формах.</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принятие решения о проведении внеоч</w:t>
      </w:r>
      <w:r>
        <w:rPr>
          <w:rFonts w:ascii="Times New Roman" w:eastAsia="Times New Roman" w:hAnsi="Times New Roman" w:cs="Times New Roman"/>
          <w:sz w:val="24"/>
          <w:szCs w:val="24"/>
        </w:rPr>
        <w:t>ередного общего собрания членов Товарищества или об отказе в его проведении, организация созыва и проведения внеочередного общего собрания, его форме;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составление и рассмотрение составленных проектов приходно-расходных смет и отчетов, представление их на</w:t>
      </w:r>
      <w:r>
        <w:rPr>
          <w:rFonts w:ascii="Times New Roman" w:eastAsia="Times New Roman" w:hAnsi="Times New Roman" w:cs="Times New Roman"/>
          <w:sz w:val="24"/>
          <w:szCs w:val="24"/>
        </w:rPr>
        <w:t xml:space="preserve"> утверждение общего собрания;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осуществление учета и отчетности Товарищества, подготовка годовых отчетов о работе Правления и представление их общему собранию членов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принятие </w:t>
      </w:r>
      <w:proofErr w:type="gramStart"/>
      <w:r>
        <w:rPr>
          <w:rFonts w:ascii="Times New Roman" w:eastAsia="Times New Roman" w:hAnsi="Times New Roman" w:cs="Times New Roman"/>
          <w:sz w:val="24"/>
          <w:szCs w:val="24"/>
        </w:rPr>
        <w:t>решении</w:t>
      </w:r>
      <w:proofErr w:type="gramEnd"/>
      <w:r>
        <w:rPr>
          <w:rFonts w:ascii="Times New Roman" w:eastAsia="Times New Roman" w:hAnsi="Times New Roman" w:cs="Times New Roman"/>
          <w:sz w:val="24"/>
          <w:szCs w:val="24"/>
        </w:rPr>
        <w:t xml:space="preserve">̆ о заключении договоров с </w:t>
      </w:r>
      <w:proofErr w:type="spellStart"/>
      <w:r>
        <w:rPr>
          <w:rFonts w:ascii="Times New Roman" w:eastAsia="Times New Roman" w:hAnsi="Times New Roman" w:cs="Times New Roman"/>
          <w:sz w:val="24"/>
          <w:szCs w:val="24"/>
        </w:rPr>
        <w:t>ресурсоснабжающими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ресурсопер</w:t>
      </w:r>
      <w:r>
        <w:rPr>
          <w:rFonts w:ascii="Times New Roman" w:eastAsia="Times New Roman" w:hAnsi="Times New Roman" w:cs="Times New Roman"/>
          <w:sz w:val="24"/>
          <w:szCs w:val="24"/>
        </w:rPr>
        <w:t>едающими</w:t>
      </w:r>
      <w:proofErr w:type="spellEnd"/>
      <w:r>
        <w:rPr>
          <w:rFonts w:ascii="Times New Roman" w:eastAsia="Times New Roman" w:hAnsi="Times New Roman" w:cs="Times New Roman"/>
          <w:sz w:val="24"/>
          <w:szCs w:val="24"/>
        </w:rPr>
        <w:t>, подрядными организациями, осуществляющими охрану, пожарную безопасность и иными организациями;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принятие решений о заключении договоров с оператором по обращению с твердыми коммунальными отходами, региональным оператором по обращению с твердыми </w:t>
      </w:r>
      <w:r>
        <w:rPr>
          <w:rFonts w:ascii="Times New Roman" w:eastAsia="Times New Roman" w:hAnsi="Times New Roman" w:cs="Times New Roman"/>
          <w:sz w:val="24"/>
          <w:szCs w:val="24"/>
        </w:rPr>
        <w:t>коммунальными отходами;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составление и утверждение проектов Договоров, обеспечение исполнения обязательств по договорам, заключенным Товариществом;</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создания и использования имущества общего пользования Товарищества, а также создание для член</w:t>
      </w:r>
      <w:r>
        <w:rPr>
          <w:rFonts w:ascii="Times New Roman" w:eastAsia="Times New Roman" w:hAnsi="Times New Roman" w:cs="Times New Roman"/>
          <w:sz w:val="24"/>
          <w:szCs w:val="24"/>
        </w:rPr>
        <w:t xml:space="preserve">ов Товарищества необходимых </w:t>
      </w:r>
      <w:proofErr w:type="gramStart"/>
      <w:r>
        <w:rPr>
          <w:rFonts w:ascii="Times New Roman" w:eastAsia="Times New Roman" w:hAnsi="Times New Roman" w:cs="Times New Roman"/>
          <w:sz w:val="24"/>
          <w:szCs w:val="24"/>
        </w:rPr>
        <w:t>условии</w:t>
      </w:r>
      <w:proofErr w:type="gramEnd"/>
      <w:r>
        <w:rPr>
          <w:rFonts w:ascii="Times New Roman" w:eastAsia="Times New Roman" w:hAnsi="Times New Roman" w:cs="Times New Roman"/>
          <w:sz w:val="24"/>
          <w:szCs w:val="24"/>
        </w:rPr>
        <w:t>̆ для совместного владения, пользования и распоряжения таким имуществом;</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назначение периода проведения ревизионной проверки, организация проверки ревизорами;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организация строительства, ремонта и содержания зданий, </w:t>
      </w:r>
      <w:proofErr w:type="gramStart"/>
      <w:r>
        <w:rPr>
          <w:rFonts w:ascii="Times New Roman" w:eastAsia="Times New Roman" w:hAnsi="Times New Roman" w:cs="Times New Roman"/>
          <w:sz w:val="24"/>
          <w:szCs w:val="24"/>
        </w:rPr>
        <w:t>стр</w:t>
      </w:r>
      <w:r>
        <w:rPr>
          <w:rFonts w:ascii="Times New Roman" w:eastAsia="Times New Roman" w:hAnsi="Times New Roman" w:cs="Times New Roman"/>
          <w:sz w:val="24"/>
          <w:szCs w:val="24"/>
        </w:rPr>
        <w:t>оении</w:t>
      </w:r>
      <w:proofErr w:type="gramEnd"/>
      <w:r>
        <w:rPr>
          <w:rFonts w:ascii="Times New Roman" w:eastAsia="Times New Roman" w:hAnsi="Times New Roman" w:cs="Times New Roman"/>
          <w:sz w:val="24"/>
          <w:szCs w:val="24"/>
        </w:rPr>
        <w:t>̆, сооружений, инженерных сетей, дорог, и других объектов общего пользования;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благоустройства, пожарной безопасности, охраны территории, технического обслуживания и ремонта внутренних инженерных систем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осуществление начи</w:t>
      </w:r>
      <w:r>
        <w:rPr>
          <w:rFonts w:ascii="Times New Roman" w:eastAsia="Times New Roman" w:hAnsi="Times New Roman" w:cs="Times New Roman"/>
          <w:sz w:val="24"/>
          <w:szCs w:val="24"/>
        </w:rPr>
        <w:t>сления и перерасчета платы за пользование коммунальными ресурсами и иных обязательных взносов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утверждение формы платежного документа, для оплаты обязательных взносов и платежей;</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контроль за</w:t>
      </w:r>
      <w:proofErr w:type="gramEnd"/>
      <w:r>
        <w:rPr>
          <w:rFonts w:ascii="Times New Roman" w:eastAsia="Times New Roman" w:hAnsi="Times New Roman" w:cs="Times New Roman"/>
          <w:sz w:val="24"/>
          <w:szCs w:val="24"/>
        </w:rPr>
        <w:t xml:space="preserve"> своевременным внесением членских, целевых взносо</w:t>
      </w:r>
      <w:r>
        <w:rPr>
          <w:rFonts w:ascii="Times New Roman" w:eastAsia="Times New Roman" w:hAnsi="Times New Roman" w:cs="Times New Roman"/>
          <w:sz w:val="24"/>
          <w:szCs w:val="24"/>
        </w:rPr>
        <w:t>в и других обязательных платежей;</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разработка и реализация мер воздействия на членов Товарищества, имеющих задолженность по оплате взносов и платежей, нарушающих требования настоящего Устава и законодательства, решение об обращении в суд;</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разработка и представление на утверждение общего </w:t>
      </w:r>
      <w:proofErr w:type="gramStart"/>
      <w:r>
        <w:rPr>
          <w:rFonts w:ascii="Times New Roman" w:eastAsia="Times New Roman" w:hAnsi="Times New Roman" w:cs="Times New Roman"/>
          <w:sz w:val="24"/>
          <w:szCs w:val="24"/>
        </w:rPr>
        <w:t>собрания членов товарищества порядка ведения общего собрания членов товарищества</w:t>
      </w:r>
      <w:proofErr w:type="gramEnd"/>
      <w:r>
        <w:rPr>
          <w:rFonts w:ascii="Times New Roman" w:eastAsia="Times New Roman" w:hAnsi="Times New Roman" w:cs="Times New Roman"/>
          <w:sz w:val="24"/>
          <w:szCs w:val="24"/>
        </w:rPr>
        <w:t xml:space="preserve"> и иных внутренних распорядков товарищества, положений об оплате труда работников и членов органов товарищества, заключивших </w:t>
      </w:r>
      <w:r>
        <w:rPr>
          <w:rFonts w:ascii="Times New Roman" w:eastAsia="Times New Roman" w:hAnsi="Times New Roman" w:cs="Times New Roman"/>
          <w:sz w:val="24"/>
          <w:szCs w:val="24"/>
        </w:rPr>
        <w:t>трудовые договоры с товариществом;</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подготовка проекта финансово-экономического обоснования размера целевых и членских взносов в Товариществе;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предоставления ревизионной комиссии (ревизору) надлежащим образом заверенных копий документов по </w:t>
      </w:r>
      <w:r>
        <w:rPr>
          <w:rFonts w:ascii="Times New Roman" w:eastAsia="Times New Roman" w:hAnsi="Times New Roman" w:cs="Times New Roman"/>
          <w:sz w:val="24"/>
          <w:szCs w:val="24"/>
        </w:rPr>
        <w:t>запросу ревизоров в период проведения проверки;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ведения делопроизводства и содержание архива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организация хранения документации на право пользования землей, Плана организации и застройки Товарищества, проекта межевания со всеми</w:t>
      </w:r>
      <w:r>
        <w:rPr>
          <w:rFonts w:ascii="Times New Roman" w:eastAsia="Times New Roman" w:hAnsi="Times New Roman" w:cs="Times New Roman"/>
          <w:sz w:val="24"/>
          <w:szCs w:val="24"/>
        </w:rPr>
        <w:t xml:space="preserve"> согласованными входящими документами; Устава, Актов ревизионной комиссии, учредительных и иных документов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ведение реестров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разработка и составление учредительных и иных документов Товарищества, изменений в учредительные документы Товарищества, положений, актов, уведомлений, предписаний, требований в соответствии с требованиями действующего законодательства;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рассмотрен</w:t>
      </w:r>
      <w:r>
        <w:rPr>
          <w:rFonts w:ascii="Times New Roman" w:eastAsia="Times New Roman" w:hAnsi="Times New Roman" w:cs="Times New Roman"/>
          <w:sz w:val="24"/>
          <w:szCs w:val="24"/>
        </w:rPr>
        <w:t xml:space="preserve">ие заявлений и </w:t>
      </w:r>
      <w:proofErr w:type="gramStart"/>
      <w:r>
        <w:rPr>
          <w:rFonts w:ascii="Times New Roman" w:eastAsia="Times New Roman" w:hAnsi="Times New Roman" w:cs="Times New Roman"/>
          <w:sz w:val="24"/>
          <w:szCs w:val="24"/>
        </w:rPr>
        <w:t>обращении</w:t>
      </w:r>
      <w:proofErr w:type="gramEnd"/>
      <w:r>
        <w:rPr>
          <w:rFonts w:ascii="Times New Roman" w:eastAsia="Times New Roman" w:hAnsi="Times New Roman" w:cs="Times New Roman"/>
          <w:sz w:val="24"/>
          <w:szCs w:val="24"/>
        </w:rPr>
        <w:t>̆ членов Товарищества, направление ответа на обращение в сроки, установленные Правилами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прием в члены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принятие решения об отстранении члено</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а) Ревизионной комиссии, членов(а) Правления от участия в д</w:t>
      </w:r>
      <w:r>
        <w:rPr>
          <w:rFonts w:ascii="Times New Roman" w:eastAsia="Times New Roman" w:hAnsi="Times New Roman" w:cs="Times New Roman"/>
          <w:sz w:val="24"/>
          <w:szCs w:val="24"/>
        </w:rPr>
        <w:t>еятельности ТСН в случаях нарушения Устава Товарищества, иных неправомерных действиях, направленных на подрыв деятельности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комиссии по контролю за санитарным и противопожарным состоянием территории в целях установления надзора за с</w:t>
      </w:r>
      <w:r>
        <w:rPr>
          <w:rFonts w:ascii="Times New Roman" w:eastAsia="Times New Roman" w:hAnsi="Times New Roman" w:cs="Times New Roman"/>
          <w:sz w:val="24"/>
          <w:szCs w:val="24"/>
        </w:rPr>
        <w:t>одержанием и освоением земельных участков. Проведение Комиссионного обследования участков на предмет надлежащего ухода за ними, нецелевого использования.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азмещение информации на стендах и иных информационных площадках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 xml:space="preserve">ринятие решение о </w:t>
      </w:r>
      <w:r>
        <w:rPr>
          <w:rFonts w:ascii="Times New Roman" w:eastAsia="Times New Roman" w:hAnsi="Times New Roman" w:cs="Times New Roman"/>
          <w:sz w:val="24"/>
          <w:szCs w:val="24"/>
        </w:rPr>
        <w:t xml:space="preserve">способе и порядке возмещения/компенсации издержек, возникших в результате целенаправленных действий члена Товарищества против интересов Товарищества, в виде штрафов, пеней, судебных расходов, а также ущерба, причиненного имуществу Товарищества вследствие </w:t>
      </w:r>
      <w:r>
        <w:rPr>
          <w:rFonts w:ascii="Times New Roman" w:eastAsia="Times New Roman" w:hAnsi="Times New Roman" w:cs="Times New Roman"/>
          <w:sz w:val="24"/>
          <w:szCs w:val="24"/>
        </w:rPr>
        <w:t>осуществления членом ТСН неправомерных действий, в том числе злоупотребления правом.</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соблюдение Товариществом и членами ТСН законодательства Российской̆ Федерации и настоящего Устава.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9.7. Приходно-расходная смета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осуществление мероприятий, требующих</w:t>
      </w:r>
      <w:r>
        <w:rPr>
          <w:rFonts w:ascii="Times New Roman" w:eastAsia="Times New Roman" w:hAnsi="Times New Roman" w:cs="Times New Roman"/>
          <w:sz w:val="24"/>
          <w:szCs w:val="24"/>
        </w:rPr>
        <w:t xml:space="preserve"> расходов Товарищества, бухгалтером ТСН составляется приходно-расходная смета для рассмотрения Правлением Товарищества и утверждением общим собранием членов Товарищества, которая должна содержать указание на размер предполагаемых доходов и расходов Товарищ</w:t>
      </w:r>
      <w:r>
        <w:rPr>
          <w:rFonts w:ascii="Times New Roman" w:eastAsia="Times New Roman" w:hAnsi="Times New Roman" w:cs="Times New Roman"/>
          <w:sz w:val="24"/>
          <w:szCs w:val="24"/>
        </w:rPr>
        <w:t>ества, перечень предполагаемых к выполнению работ.</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Смета может составляться на календарный год или на иной срок. </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 Полномочия Правления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Правление Товарищества в соответствии с законодательством Российской Федерации и Уставом имеет право:</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принимать решения, необходимые для достижения целей деятельности Товарищества и обеспечения его нормальной работы по любым вопросам, за исключением вопросов, отнесенных Уставом Товарищества к компетенции общего собрания;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вносить изменения/дополнения </w:t>
      </w:r>
      <w:r>
        <w:rPr>
          <w:rFonts w:ascii="Times New Roman" w:eastAsia="Times New Roman" w:hAnsi="Times New Roman" w:cs="Times New Roman"/>
          <w:sz w:val="24"/>
          <w:szCs w:val="24"/>
        </w:rPr>
        <w:t>в Правила ТСН по безотлагательным вопросам таким, как:</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вопросы безопасности (физической, пожарной, производства строительных работ, земляных работ, работ в электроустановках, дорожного движения, т.п.);</w:t>
      </w:r>
      <w:proofErr w:type="gramEnd"/>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вопросы </w:t>
      </w:r>
      <w:proofErr w:type="gramStart"/>
      <w:r>
        <w:rPr>
          <w:rFonts w:ascii="Times New Roman" w:eastAsia="Times New Roman" w:hAnsi="Times New Roman" w:cs="Times New Roman"/>
          <w:sz w:val="24"/>
          <w:szCs w:val="24"/>
        </w:rPr>
        <w:t>пресечения нарушения прав членов Товарищес</w:t>
      </w:r>
      <w:r>
        <w:rPr>
          <w:rFonts w:ascii="Times New Roman" w:eastAsia="Times New Roman" w:hAnsi="Times New Roman" w:cs="Times New Roman"/>
          <w:sz w:val="24"/>
          <w:szCs w:val="24"/>
        </w:rPr>
        <w:t>тва</w:t>
      </w:r>
      <w:proofErr w:type="gramEnd"/>
      <w:r>
        <w:rPr>
          <w:rFonts w:ascii="Times New Roman" w:eastAsia="Times New Roman" w:hAnsi="Times New Roman" w:cs="Times New Roman"/>
          <w:sz w:val="24"/>
          <w:szCs w:val="24"/>
        </w:rPr>
        <w:t xml:space="preserve"> и других граждан (права на отдых, на свободное перемещение, на безопасное пребывание на территории общего пользования, личных прав и свобод, права на защиту чести, достоинства и деловой репутации).</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вопросы сохранения имущества, находящегося на баланс</w:t>
      </w:r>
      <w:r>
        <w:rPr>
          <w:rFonts w:ascii="Times New Roman" w:eastAsia="Times New Roman" w:hAnsi="Times New Roman" w:cs="Times New Roman"/>
          <w:sz w:val="24"/>
          <w:szCs w:val="24"/>
        </w:rPr>
        <w:t xml:space="preserve">е или в хозяйственном использовании Товарищества, или в собственности его членов (инженерные сети, </w:t>
      </w:r>
      <w:proofErr w:type="spellStart"/>
      <w:r>
        <w:rPr>
          <w:rFonts w:ascii="Times New Roman" w:eastAsia="Times New Roman" w:hAnsi="Times New Roman" w:cs="Times New Roman"/>
          <w:sz w:val="24"/>
          <w:szCs w:val="24"/>
        </w:rPr>
        <w:t>геосеть</w:t>
      </w:r>
      <w:proofErr w:type="spellEnd"/>
      <w:r>
        <w:rPr>
          <w:rFonts w:ascii="Times New Roman" w:eastAsia="Times New Roman" w:hAnsi="Times New Roman" w:cs="Times New Roman"/>
          <w:sz w:val="24"/>
          <w:szCs w:val="24"/>
        </w:rPr>
        <w:t>, благоустройство территорий общего пользования;</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вопросы охраны правопорядка и соблюдения законности (охрана вещных прав на имущество, т.п.).</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Решения по дополнениям в Правила, касающимся указанных вопросов, принимается на собрании Правления и утверждается в виде временных положений, которые действуют до рассмотрения вопроса на ближайшем Общем собрании членов. В повестку Общего собрания в об</w:t>
      </w:r>
      <w:r>
        <w:rPr>
          <w:rFonts w:ascii="Times New Roman" w:eastAsia="Times New Roman" w:hAnsi="Times New Roman" w:cs="Times New Roman"/>
          <w:sz w:val="24"/>
          <w:szCs w:val="24"/>
        </w:rPr>
        <w:t xml:space="preserve">язательном порядке должен быть включен вопрос о внесении </w:t>
      </w:r>
      <w:proofErr w:type="gramStart"/>
      <w:r>
        <w:rPr>
          <w:rFonts w:ascii="Times New Roman" w:eastAsia="Times New Roman" w:hAnsi="Times New Roman" w:cs="Times New Roman"/>
          <w:sz w:val="24"/>
          <w:szCs w:val="24"/>
        </w:rPr>
        <w:t>соответствующих</w:t>
      </w:r>
      <w:proofErr w:type="gramEnd"/>
      <w:r>
        <w:rPr>
          <w:rFonts w:ascii="Times New Roman" w:eastAsia="Times New Roman" w:hAnsi="Times New Roman" w:cs="Times New Roman"/>
          <w:sz w:val="24"/>
          <w:szCs w:val="24"/>
        </w:rPr>
        <w:t xml:space="preserve"> дополнений/изменений в Правила. По результатам рассмотрения Общим собранием членов ТСН предложенных поправок в Правила, Общее собрание принимает решение об отклонении временного пол</w:t>
      </w:r>
      <w:r>
        <w:rPr>
          <w:rFonts w:ascii="Times New Roman" w:eastAsia="Times New Roman" w:hAnsi="Times New Roman" w:cs="Times New Roman"/>
          <w:sz w:val="24"/>
          <w:szCs w:val="24"/>
        </w:rPr>
        <w:t>ожения либо о включении поправок в Правила в неизменном или в откорректированном в результате обсуждений виде.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принимать решения по вопросам формирования границ ТСН, в том числе утверждать границы при включении в территорию ТСН новых участков в порядке</w:t>
      </w:r>
      <w:r>
        <w:rPr>
          <w:rFonts w:ascii="Times New Roman" w:eastAsia="Times New Roman" w:hAnsi="Times New Roman" w:cs="Times New Roman"/>
          <w:sz w:val="24"/>
          <w:szCs w:val="24"/>
        </w:rPr>
        <w:t>, предусмотренном настоящим Уставом;</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принимать решения о приеме членство в Товариществе и выдача вновь принятому члену соответствующих документов, подтверждающих членство;</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фиксировать факты возникновения ущерба, убытков Товарищества, возникающих в ре</w:t>
      </w:r>
      <w:r>
        <w:rPr>
          <w:rFonts w:ascii="Times New Roman" w:eastAsia="Times New Roman" w:hAnsi="Times New Roman" w:cs="Times New Roman"/>
          <w:sz w:val="24"/>
          <w:szCs w:val="24"/>
        </w:rPr>
        <w:t xml:space="preserve">зультате целенаправленных действий его членов против интересов Товарищества, а также в </w:t>
      </w:r>
      <w:r>
        <w:rPr>
          <w:rFonts w:ascii="Times New Roman" w:eastAsia="Times New Roman" w:hAnsi="Times New Roman" w:cs="Times New Roman"/>
          <w:sz w:val="24"/>
          <w:szCs w:val="24"/>
        </w:rPr>
        <w:lastRenderedPageBreak/>
        <w:t>составе объединенной комиссии, состоящей из членов Правления и членов Ревизионной комиссии, выносить решение о способе и порядке возмещения/компенсации причиненного уще</w:t>
      </w:r>
      <w:r>
        <w:rPr>
          <w:rFonts w:ascii="Times New Roman" w:eastAsia="Times New Roman" w:hAnsi="Times New Roman" w:cs="Times New Roman"/>
          <w:sz w:val="24"/>
          <w:szCs w:val="24"/>
        </w:rPr>
        <w:t>рба, убытков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заключать соглашения о наделении </w:t>
      </w:r>
      <w:proofErr w:type="spellStart"/>
      <w:r>
        <w:rPr>
          <w:rFonts w:ascii="Times New Roman" w:eastAsia="Times New Roman" w:hAnsi="Times New Roman" w:cs="Times New Roman"/>
          <w:sz w:val="24"/>
          <w:szCs w:val="24"/>
        </w:rPr>
        <w:t>ресурсопередающей</w:t>
      </w:r>
      <w:proofErr w:type="spellEnd"/>
      <w:r>
        <w:rPr>
          <w:rFonts w:ascii="Times New Roman" w:eastAsia="Times New Roman" w:hAnsi="Times New Roman" w:cs="Times New Roman"/>
          <w:sz w:val="24"/>
          <w:szCs w:val="24"/>
        </w:rPr>
        <w:t xml:space="preserve"> организации, обеспечивающей транспорт коммунальной услуги, функциями исполнителя коммунальных услуг;</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рассматривать запросы членов Товарищества, принявших решение о приобрет</w:t>
      </w:r>
      <w:r>
        <w:rPr>
          <w:rFonts w:ascii="Times New Roman" w:eastAsia="Times New Roman" w:hAnsi="Times New Roman" w:cs="Times New Roman"/>
          <w:sz w:val="24"/>
          <w:szCs w:val="24"/>
        </w:rPr>
        <w:t>ении, создании, строительстве определенных объектов инфраструктуры, по поводу:</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выдачи разрешения на проведение </w:t>
      </w:r>
      <w:proofErr w:type="gramStart"/>
      <w:r>
        <w:rPr>
          <w:rFonts w:ascii="Times New Roman" w:eastAsia="Times New Roman" w:hAnsi="Times New Roman" w:cs="Times New Roman"/>
          <w:sz w:val="24"/>
          <w:szCs w:val="24"/>
        </w:rPr>
        <w:t>технико-экономических</w:t>
      </w:r>
      <w:proofErr w:type="gramEnd"/>
      <w:r>
        <w:rPr>
          <w:rFonts w:ascii="Times New Roman" w:eastAsia="Times New Roman" w:hAnsi="Times New Roman" w:cs="Times New Roman"/>
          <w:sz w:val="24"/>
          <w:szCs w:val="24"/>
        </w:rPr>
        <w:t>, правовых и инженерных изысканий на закупку или создание объекта инфраструктуры, на разработку проектных решений по ст</w:t>
      </w:r>
      <w:r>
        <w:rPr>
          <w:rFonts w:ascii="Times New Roman" w:eastAsia="Times New Roman" w:hAnsi="Times New Roman" w:cs="Times New Roman"/>
          <w:sz w:val="24"/>
          <w:szCs w:val="24"/>
        </w:rPr>
        <w:t>роительству объекта инфраструктуры;</w:t>
      </w:r>
    </w:p>
    <w:p w:rsidR="007B1A10" w:rsidRDefault="00D63FF6">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согласования </w:t>
      </w:r>
      <w:proofErr w:type="spellStart"/>
      <w:r>
        <w:rPr>
          <w:rFonts w:ascii="Times New Roman" w:eastAsia="Times New Roman" w:hAnsi="Times New Roman" w:cs="Times New Roman"/>
          <w:sz w:val="24"/>
          <w:szCs w:val="24"/>
        </w:rPr>
        <w:t>закупочнои</w:t>
      </w:r>
      <w:proofErr w:type="spellEnd"/>
      <w:r>
        <w:rPr>
          <w:rFonts w:ascii="Times New Roman" w:eastAsia="Times New Roman" w:hAnsi="Times New Roman" w:cs="Times New Roman"/>
          <w:sz w:val="24"/>
          <w:szCs w:val="24"/>
        </w:rPr>
        <w:t>̆ документации, проекта строительства объекта инфраструктуры.</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принятия окончательного решения Правление обязано получить одобрение собственника (собственников) территории общего пользования, н</w:t>
      </w:r>
      <w:r>
        <w:rPr>
          <w:rFonts w:ascii="Times New Roman" w:eastAsia="Times New Roman" w:hAnsi="Times New Roman" w:cs="Times New Roman"/>
          <w:sz w:val="24"/>
          <w:szCs w:val="24"/>
        </w:rPr>
        <w:t>а которой предполагается размещение объекта инфраструктуры. При отказе собственника (собственников) Правление обязано отказать заявителям в выдаче разрешений и согласований.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принятия собственником (собственниками) территории общего пользования п</w:t>
      </w:r>
      <w:r>
        <w:rPr>
          <w:rFonts w:ascii="Times New Roman" w:eastAsia="Times New Roman" w:hAnsi="Times New Roman" w:cs="Times New Roman"/>
          <w:sz w:val="24"/>
          <w:szCs w:val="24"/>
        </w:rPr>
        <w:t xml:space="preserve">оложительного решения, текст разрешительных писем и/или согласований должен содержать указание на обязанность членов ТСН обеспечить решение </w:t>
      </w:r>
      <w:proofErr w:type="spellStart"/>
      <w:r>
        <w:rPr>
          <w:rFonts w:ascii="Times New Roman" w:eastAsia="Times New Roman" w:hAnsi="Times New Roman" w:cs="Times New Roman"/>
          <w:sz w:val="24"/>
          <w:szCs w:val="24"/>
        </w:rPr>
        <w:t>имущественно-правовых</w:t>
      </w:r>
      <w:proofErr w:type="spellEnd"/>
      <w:r>
        <w:rPr>
          <w:rFonts w:ascii="Times New Roman" w:eastAsia="Times New Roman" w:hAnsi="Times New Roman" w:cs="Times New Roman"/>
          <w:sz w:val="24"/>
          <w:szCs w:val="24"/>
        </w:rPr>
        <w:t xml:space="preserve"> вопросов с собственниками территории, на которой планируется </w:t>
      </w:r>
      <w:proofErr w:type="gramStart"/>
      <w:r>
        <w:rPr>
          <w:rFonts w:ascii="Times New Roman" w:eastAsia="Times New Roman" w:hAnsi="Times New Roman" w:cs="Times New Roman"/>
          <w:sz w:val="24"/>
          <w:szCs w:val="24"/>
        </w:rPr>
        <w:t>разместить объект</w:t>
      </w:r>
      <w:proofErr w:type="gramEnd"/>
      <w:r>
        <w:rPr>
          <w:rFonts w:ascii="Times New Roman" w:eastAsia="Times New Roman" w:hAnsi="Times New Roman" w:cs="Times New Roman"/>
          <w:sz w:val="24"/>
          <w:szCs w:val="24"/>
        </w:rPr>
        <w:t xml:space="preserve"> инфраструктуры</w:t>
      </w:r>
      <w:r>
        <w:rPr>
          <w:rFonts w:ascii="Times New Roman" w:eastAsia="Times New Roman" w:hAnsi="Times New Roman" w:cs="Times New Roman"/>
          <w:sz w:val="24"/>
          <w:szCs w:val="24"/>
        </w:rPr>
        <w:t>, путем оформления соглашений, ТУ, договоров (безвозмездного пользования, аренды, инвестиционного, т.п.)</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9.9. Заседания правления: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Правление товарищества осуществляет свою деятельность в форме заседаний.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Подготовку и организацию заседания Правления обесп</w:t>
      </w:r>
      <w:r>
        <w:rPr>
          <w:rFonts w:ascii="Times New Roman" w:eastAsia="Times New Roman" w:hAnsi="Times New Roman" w:cs="Times New Roman"/>
          <w:sz w:val="24"/>
          <w:szCs w:val="24"/>
        </w:rPr>
        <w:t>ечивает председатель Правления. Председатель Правления ТСН является председателем заседания Правления Товарищества, в связи с чем, заседания правления в отсутствии председателя Правления не проводятся. Председатель Правления уведомляет членов Правления о д</w:t>
      </w:r>
      <w:r>
        <w:rPr>
          <w:rFonts w:ascii="Times New Roman" w:eastAsia="Times New Roman" w:hAnsi="Times New Roman" w:cs="Times New Roman"/>
          <w:sz w:val="24"/>
          <w:szCs w:val="24"/>
        </w:rPr>
        <w:t xml:space="preserve">ате, времени и месте проведения заседания членов правления, а так же о планируемой повестке заседания путем </w:t>
      </w:r>
      <w:proofErr w:type="spellStart"/>
      <w:r>
        <w:rPr>
          <w:rFonts w:ascii="Times New Roman" w:eastAsia="Times New Roman" w:hAnsi="Times New Roman" w:cs="Times New Roman"/>
          <w:sz w:val="24"/>
          <w:szCs w:val="24"/>
        </w:rPr>
        <w:t>обзвона</w:t>
      </w:r>
      <w:proofErr w:type="spellEnd"/>
      <w:r>
        <w:rPr>
          <w:rFonts w:ascii="Times New Roman" w:eastAsia="Times New Roman" w:hAnsi="Times New Roman" w:cs="Times New Roman"/>
          <w:sz w:val="24"/>
          <w:szCs w:val="24"/>
        </w:rPr>
        <w:t xml:space="preserve">, отправки </w:t>
      </w:r>
      <w:proofErr w:type="spellStart"/>
      <w:r>
        <w:rPr>
          <w:rFonts w:ascii="Times New Roman" w:eastAsia="Times New Roman" w:hAnsi="Times New Roman" w:cs="Times New Roman"/>
          <w:sz w:val="24"/>
          <w:szCs w:val="24"/>
        </w:rPr>
        <w:t>смс-сообщения</w:t>
      </w:r>
      <w:proofErr w:type="spellEnd"/>
      <w:r>
        <w:rPr>
          <w:rFonts w:ascii="Times New Roman" w:eastAsia="Times New Roman" w:hAnsi="Times New Roman" w:cs="Times New Roman"/>
          <w:sz w:val="24"/>
          <w:szCs w:val="24"/>
        </w:rPr>
        <w:t xml:space="preserve"> на мобильный номер и/или на электронную почту члена правления за 7 (семь) </w:t>
      </w:r>
      <w:proofErr w:type="spellStart"/>
      <w:r>
        <w:rPr>
          <w:rFonts w:ascii="Times New Roman" w:eastAsia="Times New Roman" w:hAnsi="Times New Roman" w:cs="Times New Roman"/>
          <w:sz w:val="24"/>
          <w:szCs w:val="24"/>
        </w:rPr>
        <w:t>днеи</w:t>
      </w:r>
      <w:proofErr w:type="spellEnd"/>
      <w:r>
        <w:rPr>
          <w:rFonts w:ascii="Times New Roman" w:eastAsia="Times New Roman" w:hAnsi="Times New Roman" w:cs="Times New Roman"/>
          <w:sz w:val="24"/>
          <w:szCs w:val="24"/>
        </w:rPr>
        <w:t>̆ до даты заседания. При возникновении</w:t>
      </w:r>
      <w:r>
        <w:rPr>
          <w:rFonts w:ascii="Times New Roman" w:eastAsia="Times New Roman" w:hAnsi="Times New Roman" w:cs="Times New Roman"/>
          <w:sz w:val="24"/>
          <w:szCs w:val="24"/>
        </w:rPr>
        <w:t xml:space="preserve"> чрезвычайных обстоятельств, Председатель Правления вправе созвать заседание членов Правления в любое время.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заседаниях Правления рассматриваются вопросы, предложенные Председателем Правления или любым членом Правления. На заседании правления могут прис</w:t>
      </w:r>
      <w:r>
        <w:rPr>
          <w:rFonts w:ascii="Times New Roman" w:eastAsia="Times New Roman" w:hAnsi="Times New Roman" w:cs="Times New Roman"/>
          <w:sz w:val="24"/>
          <w:szCs w:val="24"/>
        </w:rPr>
        <w:t>утствовать не только члены Правления ТСН, но и приглашенные лица. Заседания правления Товарищества созываются Председателем правления в сроки, установленные правлением, а также по мере необходимости.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Заседания правления правомочны, если на них присутствует</w:t>
      </w:r>
      <w:r>
        <w:rPr>
          <w:rFonts w:ascii="Times New Roman" w:eastAsia="Times New Roman" w:hAnsi="Times New Roman" w:cs="Times New Roman"/>
          <w:sz w:val="24"/>
          <w:szCs w:val="24"/>
        </w:rPr>
        <w:t xml:space="preserve"> не менее половины его членов.</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голосования по вопросам, рассматриваемым на заседании Правления, определяется по числу голосов лиц, находящихся в составе данного органа. Решения правления принимаются открытым голосованием простым большинством гол</w:t>
      </w:r>
      <w:r>
        <w:rPr>
          <w:rFonts w:ascii="Times New Roman" w:eastAsia="Times New Roman" w:hAnsi="Times New Roman" w:cs="Times New Roman"/>
          <w:sz w:val="24"/>
          <w:szCs w:val="24"/>
        </w:rPr>
        <w:t>осов присутствующих членов Правления. При равенстве голосов голос Председателя правления является решающим.</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Передача права голоса членом Правления товарищества иным лицам, в том числе по доверенности, запрещается.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 Правления, не присутствующий на засед</w:t>
      </w:r>
      <w:r>
        <w:rPr>
          <w:rFonts w:ascii="Times New Roman" w:eastAsia="Times New Roman" w:hAnsi="Times New Roman" w:cs="Times New Roman"/>
          <w:sz w:val="24"/>
          <w:szCs w:val="24"/>
        </w:rPr>
        <w:t>ании правления, не может голосовать по поставленным вопросам после проведения заседания.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9.10. Протокол заседания правления.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каждом заседании Правления ведется протокол заседания. Обязанность ведения протокола Правления возлагается на Председателя Правл</w:t>
      </w:r>
      <w:r>
        <w:rPr>
          <w:rFonts w:ascii="Times New Roman" w:eastAsia="Times New Roman" w:hAnsi="Times New Roman" w:cs="Times New Roman"/>
          <w:sz w:val="24"/>
          <w:szCs w:val="24"/>
        </w:rPr>
        <w:t>ения. Протокол заседания Правления в обязательном порядке содержит сведения:</w:t>
      </w:r>
    </w:p>
    <w:p w:rsidR="007B1A10" w:rsidRDefault="00D63FF6">
      <w:pPr>
        <w:pStyle w:val="normal"/>
        <w:numPr>
          <w:ilvl w:val="0"/>
          <w:numId w:val="7"/>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месте и времени проведения заседания;</w:t>
      </w:r>
    </w:p>
    <w:p w:rsidR="007B1A10" w:rsidRDefault="00D63FF6">
      <w:pPr>
        <w:pStyle w:val="normal"/>
        <w:numPr>
          <w:ilvl w:val="0"/>
          <w:numId w:val="7"/>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 общем количестве членов Правления и количестве членов, присутствующих на заседании;</w:t>
      </w:r>
    </w:p>
    <w:p w:rsidR="007B1A10" w:rsidRDefault="00D63FF6">
      <w:pPr>
        <w:pStyle w:val="normal"/>
        <w:numPr>
          <w:ilvl w:val="0"/>
          <w:numId w:val="7"/>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 председателе заседания, секретаре, </w:t>
      </w:r>
      <w:proofErr w:type="spellStart"/>
      <w:r>
        <w:rPr>
          <w:rFonts w:ascii="Times New Roman" w:eastAsia="Times New Roman" w:hAnsi="Times New Roman" w:cs="Times New Roman"/>
          <w:color w:val="000000"/>
          <w:sz w:val="24"/>
          <w:szCs w:val="24"/>
        </w:rPr>
        <w:t>счетнои</w:t>
      </w:r>
      <w:proofErr w:type="spellEnd"/>
      <w:r>
        <w:rPr>
          <w:rFonts w:ascii="Times New Roman" w:eastAsia="Times New Roman" w:hAnsi="Times New Roman" w:cs="Times New Roman"/>
          <w:color w:val="000000"/>
          <w:sz w:val="24"/>
          <w:szCs w:val="24"/>
        </w:rPr>
        <w:t>̆ комиссии заседания, если такие выбирались;</w:t>
      </w:r>
    </w:p>
    <w:p w:rsidR="007B1A10" w:rsidRDefault="00D63FF6">
      <w:pPr>
        <w:pStyle w:val="normal"/>
        <w:numPr>
          <w:ilvl w:val="0"/>
          <w:numId w:val="7"/>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повестке дня заседания;</w:t>
      </w:r>
    </w:p>
    <w:p w:rsidR="007B1A10" w:rsidRDefault="00D63FF6">
      <w:pPr>
        <w:pStyle w:val="normal"/>
        <w:numPr>
          <w:ilvl w:val="0"/>
          <w:numId w:val="7"/>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 вопросах, рассматриваемых на заседании, о выступающих на заседании лицах и основных положениях их выступлений или в </w:t>
      </w:r>
      <w:proofErr w:type="spellStart"/>
      <w:r>
        <w:rPr>
          <w:rFonts w:ascii="Times New Roman" w:eastAsia="Times New Roman" w:hAnsi="Times New Roman" w:cs="Times New Roman"/>
          <w:color w:val="000000"/>
          <w:sz w:val="24"/>
          <w:szCs w:val="24"/>
        </w:rPr>
        <w:t>краткои</w:t>
      </w:r>
      <w:proofErr w:type="spellEnd"/>
      <w:r>
        <w:rPr>
          <w:rFonts w:ascii="Times New Roman" w:eastAsia="Times New Roman" w:hAnsi="Times New Roman" w:cs="Times New Roman"/>
          <w:color w:val="000000"/>
          <w:sz w:val="24"/>
          <w:szCs w:val="24"/>
        </w:rPr>
        <w:t>̆ форме порядок</w:t>
      </w:r>
      <w:r>
        <w:rPr>
          <w:rFonts w:ascii="Times New Roman" w:eastAsia="Times New Roman" w:hAnsi="Times New Roman" w:cs="Times New Roman"/>
          <w:color w:val="000000"/>
          <w:sz w:val="24"/>
          <w:szCs w:val="24"/>
        </w:rPr>
        <w:t xml:space="preserve"> обсуждения вопроса;</w:t>
      </w:r>
    </w:p>
    <w:p w:rsidR="007B1A10" w:rsidRDefault="00D63FF6">
      <w:pPr>
        <w:pStyle w:val="normal"/>
        <w:numPr>
          <w:ilvl w:val="0"/>
          <w:numId w:val="7"/>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решениях, принятых Правлением и итогах голосования по каждому вопросу;</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заседания Правления должен быть надлежащим образом оформлен в 7-дневный срок после заседания, подписан всеми присутствовавшими на заседании.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за</w:t>
      </w:r>
      <w:r>
        <w:rPr>
          <w:rFonts w:ascii="Times New Roman" w:eastAsia="Times New Roman" w:hAnsi="Times New Roman" w:cs="Times New Roman"/>
          <w:sz w:val="24"/>
          <w:szCs w:val="24"/>
        </w:rPr>
        <w:t>седания правления удостоверяются печатью товарищества, порождает права и обязанности как для Председателя ТСН и правления, так и для всех членов Товарищества и его работников. Протоколы заседаний Правления хранятся в делах Товарищества постоянно.</w:t>
      </w:r>
    </w:p>
    <w:p w:rsidR="007B1A10" w:rsidRDefault="007B1A10">
      <w:pPr>
        <w:pStyle w:val="normal"/>
        <w:spacing w:after="0" w:line="240" w:lineRule="auto"/>
        <w:ind w:firstLine="567"/>
        <w:jc w:val="both"/>
        <w:rPr>
          <w:rFonts w:ascii="Times New Roman" w:eastAsia="Times New Roman" w:hAnsi="Times New Roman" w:cs="Times New Roman"/>
          <w:b/>
          <w:bCs/>
          <w:sz w:val="24"/>
          <w:szCs w:val="24"/>
        </w:rPr>
      </w:pPr>
    </w:p>
    <w:p w:rsidR="007B1A10" w:rsidRDefault="00D63FF6">
      <w:pPr>
        <w:pStyle w:val="normal"/>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10.ПРЕДС</w:t>
      </w:r>
      <w:r>
        <w:rPr>
          <w:rFonts w:ascii="Times New Roman" w:eastAsia="Times New Roman" w:hAnsi="Times New Roman" w:cs="Times New Roman"/>
          <w:b/>
          <w:bCs/>
          <w:sz w:val="24"/>
          <w:szCs w:val="24"/>
        </w:rPr>
        <w:t>ЕДАТЕЛЬ ПРАВЛЕНИЯ ТОВАРИЩЕСТВА</w:t>
      </w:r>
    </w:p>
    <w:p w:rsidR="007B1A10" w:rsidRDefault="007B1A10">
      <w:pPr>
        <w:pStyle w:val="normal"/>
        <w:spacing w:after="0" w:line="240" w:lineRule="auto"/>
        <w:ind w:firstLine="567"/>
        <w:jc w:val="both"/>
        <w:rPr>
          <w:rFonts w:ascii="Times New Roman" w:eastAsia="Times New Roman" w:hAnsi="Times New Roman" w:cs="Times New Roman"/>
          <w:b/>
          <w:bCs/>
          <w:sz w:val="24"/>
          <w:szCs w:val="24"/>
        </w:rPr>
      </w:pP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Правление Товарищества возглавляет единоличный исполнительный орган - Председатель правления Товарищества. Председатель правления избирается общим собранием членов Товарищества из членов ТСН на срок 3 года.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w:t>
      </w:r>
      <w:r>
        <w:rPr>
          <w:rFonts w:ascii="Times New Roman" w:eastAsia="Times New Roman" w:hAnsi="Times New Roman" w:cs="Times New Roman"/>
          <w:sz w:val="24"/>
          <w:szCs w:val="24"/>
        </w:rPr>
        <w:t>ь имеет право на получение вознаграждения за работу на условиях, установленных общим собранием членов ТСН.</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Полномочия председателя правления определяются законодательством Российской Федерации и настоящим Уставом.</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Председатель правления при несогласи</w:t>
      </w:r>
      <w:r>
        <w:rPr>
          <w:rFonts w:ascii="Times New Roman" w:eastAsia="Times New Roman" w:hAnsi="Times New Roman" w:cs="Times New Roman"/>
          <w:sz w:val="24"/>
          <w:szCs w:val="24"/>
        </w:rPr>
        <w:t>и с решением правления вправе обжаловать данное решение общему собранию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В период временного отсутствия Председателя Товарищества (отпуск, болезнь и т.д.), его обязанности исполняет заместитель Председателя Товарищества. Заместите</w:t>
      </w:r>
      <w:r>
        <w:rPr>
          <w:rFonts w:ascii="Times New Roman" w:eastAsia="Times New Roman" w:hAnsi="Times New Roman" w:cs="Times New Roman"/>
          <w:sz w:val="24"/>
          <w:szCs w:val="24"/>
        </w:rPr>
        <w:t>ль Председателя Товарищества выбирается Правлением Товарищества из состава членов Правления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досрочного добровольного сложения полномочий, обязанности Председателя правления Товарищества выполняет его заместитель до момента избрания </w:t>
      </w:r>
      <w:r>
        <w:rPr>
          <w:rFonts w:ascii="Times New Roman" w:eastAsia="Times New Roman" w:hAnsi="Times New Roman" w:cs="Times New Roman"/>
          <w:sz w:val="24"/>
          <w:szCs w:val="24"/>
        </w:rPr>
        <w:t>нового Председателя правления.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Председатель Правления товарищества имеет право передать часть своих полномочий по доверенности заместителю председателя, бухгалтеру, члену правления ТСН, юристу, иному лицу для осуществления </w:t>
      </w:r>
      <w:proofErr w:type="gramStart"/>
      <w:r>
        <w:rPr>
          <w:rFonts w:ascii="Times New Roman" w:eastAsia="Times New Roman" w:hAnsi="Times New Roman" w:cs="Times New Roman"/>
          <w:sz w:val="24"/>
          <w:szCs w:val="24"/>
        </w:rPr>
        <w:t>действии</w:t>
      </w:r>
      <w:proofErr w:type="gramEnd"/>
      <w:r>
        <w:rPr>
          <w:rFonts w:ascii="Times New Roman" w:eastAsia="Times New Roman" w:hAnsi="Times New Roman" w:cs="Times New Roman"/>
          <w:sz w:val="24"/>
          <w:szCs w:val="24"/>
        </w:rPr>
        <w:t>̆ по обеспечению представительства от имени товарищества</w:t>
      </w:r>
      <w:r>
        <w:rPr>
          <w:rFonts w:ascii="Times New Roman" w:eastAsia="Times New Roman" w:hAnsi="Times New Roman" w:cs="Times New Roman"/>
          <w:sz w:val="24"/>
          <w:szCs w:val="24"/>
        </w:rPr>
        <w:t xml:space="preserve"> в органах власти, судебных органах, в обществах и организациях.</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 Председатель правления Товарищества действует без доверенности от имени ТСН, в том числе:</w:t>
      </w:r>
    </w:p>
    <w:p w:rsidR="007B1A10" w:rsidRDefault="00D63FF6">
      <w:pPr>
        <w:pStyle w:val="normal"/>
        <w:numPr>
          <w:ilvl w:val="0"/>
          <w:numId w:val="7"/>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осуществляет руководство текущей деятельностью Товарищества;</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осуществляет руководство и координ</w:t>
      </w:r>
      <w:r>
        <w:rPr>
          <w:rFonts w:ascii="Times New Roman" w:eastAsia="Times New Roman" w:hAnsi="Times New Roman" w:cs="Times New Roman"/>
          <w:color w:val="000000"/>
          <w:sz w:val="24"/>
          <w:szCs w:val="24"/>
        </w:rPr>
        <w:t>ацию деятельности Правления Товарищества;</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действует в пределах свих полномочий до момента избрания нового Председателя правления ТСН;</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инициирует общие собрания членов ТСН, собственников;</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имеет право первой подписи под финансовыми и банковскими документами</w:t>
      </w:r>
      <w:r>
        <w:rPr>
          <w:rFonts w:ascii="Times New Roman" w:eastAsia="Times New Roman" w:hAnsi="Times New Roman" w:cs="Times New Roman"/>
          <w:color w:val="000000"/>
          <w:sz w:val="24"/>
          <w:szCs w:val="24"/>
        </w:rPr>
        <w:t>, которые в соответствии с Уставом ТСН не подлежат обязательному одобрению правлением или общим собранием членов ТСН;</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организует ведение бухгалтерского учета;</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председательствует на заседаниях Правления, на общем собрании членов Товарищества, если общим соб</w:t>
      </w:r>
      <w:r>
        <w:rPr>
          <w:rFonts w:ascii="Times New Roman" w:eastAsia="Times New Roman" w:hAnsi="Times New Roman" w:cs="Times New Roman"/>
          <w:color w:val="000000"/>
          <w:sz w:val="24"/>
          <w:szCs w:val="24"/>
        </w:rPr>
        <w:t>ранием не принято иное;</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обеспечивает вынесение на утверждение общего собрания членов Товарищества внутренних </w:t>
      </w:r>
      <w:proofErr w:type="gramStart"/>
      <w:r>
        <w:rPr>
          <w:rFonts w:ascii="Times New Roman" w:eastAsia="Times New Roman" w:hAnsi="Times New Roman" w:cs="Times New Roman"/>
          <w:color w:val="000000"/>
          <w:sz w:val="24"/>
          <w:szCs w:val="24"/>
        </w:rPr>
        <w:t>положении</w:t>
      </w:r>
      <w:proofErr w:type="gramEnd"/>
      <w:r>
        <w:rPr>
          <w:rFonts w:ascii="Times New Roman" w:eastAsia="Times New Roman" w:hAnsi="Times New Roman" w:cs="Times New Roman"/>
          <w:color w:val="000000"/>
          <w:sz w:val="24"/>
          <w:szCs w:val="24"/>
        </w:rPr>
        <w:t>̆, правил, проектов договоров;</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подписывает Протоколы общих </w:t>
      </w:r>
      <w:proofErr w:type="gramStart"/>
      <w:r>
        <w:rPr>
          <w:rFonts w:ascii="Times New Roman" w:eastAsia="Times New Roman" w:hAnsi="Times New Roman" w:cs="Times New Roman"/>
          <w:color w:val="000000"/>
          <w:sz w:val="24"/>
          <w:szCs w:val="24"/>
        </w:rPr>
        <w:t>собрании</w:t>
      </w:r>
      <w:proofErr w:type="gramEnd"/>
      <w:r>
        <w:rPr>
          <w:rFonts w:ascii="Times New Roman" w:eastAsia="Times New Roman" w:hAnsi="Times New Roman" w:cs="Times New Roman"/>
          <w:color w:val="000000"/>
          <w:sz w:val="24"/>
          <w:szCs w:val="24"/>
        </w:rPr>
        <w:t>̆ членов Товарищества, Протоколы заседаний правления Товарищества, зав</w:t>
      </w:r>
      <w:r>
        <w:rPr>
          <w:rFonts w:ascii="Times New Roman" w:eastAsia="Times New Roman" w:hAnsi="Times New Roman" w:cs="Times New Roman"/>
          <w:color w:val="000000"/>
          <w:sz w:val="24"/>
          <w:szCs w:val="24"/>
        </w:rPr>
        <w:t>еряет выписки из Протоколов и иные документы;</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заключает сделки и открывает в банках счета Товарищества, совершает иные операции по банковским счетам;</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выдает доверенности на представление интересов Товарищества без права передоверия, заверяет доверенности на право голосования на общем собрании членов Товарищества;</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осуществляет представительство от имени Товарищества в органах государственной власти, органах местного самоуправления, в союзах членов Товарищества, в мировых, городских и арбитражных судах, в банках и иных организациях;</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подписывает договоры, заключенные </w:t>
      </w:r>
      <w:r>
        <w:rPr>
          <w:rFonts w:ascii="Times New Roman" w:eastAsia="Times New Roman" w:hAnsi="Times New Roman" w:cs="Times New Roman"/>
          <w:color w:val="000000"/>
          <w:sz w:val="24"/>
          <w:szCs w:val="24"/>
        </w:rPr>
        <w:t>от имени Товарищества, обеспечивает выполнение обязательств по заключенным Товариществом договорам;</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контролирует выполнение организациями и подрядчиками обязательств по договорам с товариществом, оперативно информирует правление о фактах нарушения договорн</w:t>
      </w:r>
      <w:r>
        <w:rPr>
          <w:rFonts w:ascii="Times New Roman" w:eastAsia="Times New Roman" w:hAnsi="Times New Roman" w:cs="Times New Roman"/>
          <w:color w:val="000000"/>
          <w:sz w:val="24"/>
          <w:szCs w:val="24"/>
        </w:rPr>
        <w:t>ых обязательств;</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принимает меры для устранения </w:t>
      </w:r>
      <w:proofErr w:type="gramStart"/>
      <w:r>
        <w:rPr>
          <w:rFonts w:ascii="Times New Roman" w:eastAsia="Times New Roman" w:hAnsi="Times New Roman" w:cs="Times New Roman"/>
          <w:color w:val="000000"/>
          <w:sz w:val="24"/>
          <w:szCs w:val="24"/>
        </w:rPr>
        <w:t>аварийных</w:t>
      </w:r>
      <w:proofErr w:type="gramEnd"/>
      <w:r>
        <w:rPr>
          <w:rFonts w:ascii="Times New Roman" w:eastAsia="Times New Roman" w:hAnsi="Times New Roman" w:cs="Times New Roman"/>
          <w:color w:val="000000"/>
          <w:sz w:val="24"/>
          <w:szCs w:val="24"/>
        </w:rPr>
        <w:t xml:space="preserve"> ситуаций;</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осуществляет прием на работу сотрудников Товарищества, по трудовым и иным договорам, исполняет обязанности Товарищества как работодателя, контролирует надлежащее исполнение всеми сотрудник</w:t>
      </w:r>
      <w:r>
        <w:rPr>
          <w:rFonts w:ascii="Times New Roman" w:eastAsia="Times New Roman" w:hAnsi="Times New Roman" w:cs="Times New Roman"/>
          <w:color w:val="000000"/>
          <w:sz w:val="24"/>
          <w:szCs w:val="24"/>
        </w:rPr>
        <w:t>ами своих обязанностей.</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обеспечивает своевременную оплату по заключенным Договорам заработную плату сотрудникам ТСН;</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подписывает обращения и ответы Товарищества на запросы членов Товарищества и иных уполномоченных органов, приказы, правила, положения, прет</w:t>
      </w:r>
      <w:r>
        <w:rPr>
          <w:rFonts w:ascii="Times New Roman" w:eastAsia="Times New Roman" w:hAnsi="Times New Roman" w:cs="Times New Roman"/>
          <w:color w:val="000000"/>
          <w:sz w:val="24"/>
          <w:szCs w:val="24"/>
        </w:rPr>
        <w:t>ензии, протоколы разногласий, соглашения, акты и т.д.;</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осуществляет исковую работу: принимает меры по соблюдению досудебного порядка урегулирования споров; подготавливает исковые заявления и материалы и передает их в суды в соответствии с подведомственнос</w:t>
      </w:r>
      <w:r>
        <w:rPr>
          <w:rFonts w:ascii="Times New Roman" w:eastAsia="Times New Roman" w:hAnsi="Times New Roman" w:cs="Times New Roman"/>
          <w:color w:val="000000"/>
          <w:sz w:val="24"/>
          <w:szCs w:val="24"/>
        </w:rPr>
        <w:t>тью;</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подготавливает заявки, заявления и другие документы для получения лицензий, разрешений, субсидий и </w:t>
      </w:r>
      <w:proofErr w:type="gramStart"/>
      <w:r>
        <w:rPr>
          <w:rFonts w:ascii="Times New Roman" w:eastAsia="Times New Roman" w:hAnsi="Times New Roman" w:cs="Times New Roman"/>
          <w:color w:val="000000"/>
          <w:sz w:val="24"/>
          <w:szCs w:val="24"/>
        </w:rPr>
        <w:t>субвенции</w:t>
      </w:r>
      <w:proofErr w:type="gramEnd"/>
      <w:r>
        <w:rPr>
          <w:rFonts w:ascii="Times New Roman" w:eastAsia="Times New Roman" w:hAnsi="Times New Roman" w:cs="Times New Roman"/>
          <w:color w:val="000000"/>
          <w:sz w:val="24"/>
          <w:szCs w:val="24"/>
        </w:rPr>
        <w:t>̆ необходимых для осуществления деятельности Товарищества;</w:t>
      </w:r>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представляет интересы организации при проверках, проводимых государственными конт</w:t>
      </w:r>
      <w:r>
        <w:rPr>
          <w:rFonts w:ascii="Times New Roman" w:eastAsia="Times New Roman" w:hAnsi="Times New Roman" w:cs="Times New Roman"/>
          <w:color w:val="000000"/>
          <w:sz w:val="24"/>
          <w:szCs w:val="24"/>
        </w:rPr>
        <w:t>рольно-надзорными органами; направляет жалобы на действия должностных лиц государственных надзорных органов, на неправомерно наложенные на Товарищество либо должностных лиц административные взыскания;</w:t>
      </w:r>
      <w:proofErr w:type="gramEnd"/>
    </w:p>
    <w:p w:rsidR="007B1A10" w:rsidRDefault="00D63FF6">
      <w:pPr>
        <w:pStyle w:val="normal"/>
        <w:numPr>
          <w:ilvl w:val="0"/>
          <w:numId w:val="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ведет прием членов Товарищества, если это предусмотрено</w:t>
      </w:r>
      <w:r>
        <w:rPr>
          <w:rFonts w:ascii="Times New Roman" w:eastAsia="Times New Roman" w:hAnsi="Times New Roman" w:cs="Times New Roman"/>
          <w:color w:val="000000"/>
          <w:sz w:val="24"/>
          <w:szCs w:val="24"/>
        </w:rPr>
        <w:t xml:space="preserve"> Правилами ТСН.</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10.5. Председатель правления в соответствии с настоящим Уставом исполняет другие необходимые для обеспечения нормальной деятельности Товарищества обязанности, за исключением обязанностей, закрепленных законодательством Российской Федерации </w:t>
      </w:r>
      <w:r>
        <w:rPr>
          <w:rFonts w:ascii="Times New Roman" w:eastAsia="Times New Roman" w:hAnsi="Times New Roman" w:cs="Times New Roman"/>
          <w:sz w:val="24"/>
          <w:szCs w:val="24"/>
        </w:rPr>
        <w:t>и Уставом за иными органами управления Товариществом.</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10.6. Председатель и члены Правления Товарищества при осуществлении своих прав и исполнении установленных обязанностей должны действовать в интересах Товарищества, осуществлять свои права и исполнять ус</w:t>
      </w:r>
      <w:r>
        <w:rPr>
          <w:rFonts w:ascii="Times New Roman" w:eastAsia="Times New Roman" w:hAnsi="Times New Roman" w:cs="Times New Roman"/>
          <w:sz w:val="24"/>
          <w:szCs w:val="24"/>
        </w:rPr>
        <w:t>тановленные обязанности добросовестно и разумно.</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Председатель и члены Правления Товарищества действуют к сохранению имущества Товарищества (в т.ч. денежных средств Товарищества) всеми доступными и законными способами, реализуя принцип полного возмещения ра</w:t>
      </w:r>
      <w:r>
        <w:rPr>
          <w:rFonts w:ascii="Times New Roman" w:eastAsia="Times New Roman" w:hAnsi="Times New Roman" w:cs="Times New Roman"/>
          <w:sz w:val="24"/>
          <w:szCs w:val="24"/>
        </w:rPr>
        <w:t>сходов, убытков, ущерба, нанесенных Товариществу и возникших в результате целенаправленных действий члена ТСН, за счет поступлений от члена ТСН вне зависимости от правомерности этих действий.</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 Председатель правления Товарищества и члены Правления не</w:t>
      </w:r>
      <w:r>
        <w:rPr>
          <w:rFonts w:ascii="Times New Roman" w:eastAsia="Times New Roman" w:hAnsi="Times New Roman" w:cs="Times New Roman"/>
          <w:sz w:val="24"/>
          <w:szCs w:val="24"/>
        </w:rPr>
        <w:t>сут ответственность перед Товариществом за убытки, причиненные Товариществу их деятельностью (бездействием). Возмещение убытков осуществляется при условии доказанности вины указанных лиц в предусмотренном действующим законодательством порядке (вступившим в</w:t>
      </w:r>
      <w:r>
        <w:rPr>
          <w:rFonts w:ascii="Times New Roman" w:eastAsia="Times New Roman" w:hAnsi="Times New Roman" w:cs="Times New Roman"/>
          <w:sz w:val="24"/>
          <w:szCs w:val="24"/>
        </w:rPr>
        <w:t xml:space="preserve"> законную силу решением суда) в пределах сумм квартальных премиальных выплат (если таковые предусмотрены) или страховых выплат (в случае страхования профессиональной ответственности).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10.8. Председатель правления и его члены при выявлении финансовых злоупо</w:t>
      </w:r>
      <w:r>
        <w:rPr>
          <w:rFonts w:ascii="Times New Roman" w:eastAsia="Times New Roman" w:hAnsi="Times New Roman" w:cs="Times New Roman"/>
          <w:sz w:val="24"/>
          <w:szCs w:val="24"/>
        </w:rPr>
        <w:t>треблений или нарушений, причинении убытков Товариществу могут быть привлечены к дисциплинарной, материальной, административной или уголовной ответственности в соответствии с законодательством и настоящим Уставом. В отношении Председателя правления и его</w:t>
      </w:r>
      <w:r>
        <w:rPr>
          <w:rFonts w:ascii="Times New Roman" w:eastAsia="Times New Roman" w:hAnsi="Times New Roman" w:cs="Times New Roman"/>
          <w:sz w:val="24"/>
          <w:szCs w:val="24"/>
        </w:rPr>
        <w:t xml:space="preserve"> членов действует презумпция невиновности.</w:t>
      </w:r>
    </w:p>
    <w:p w:rsidR="007B1A10" w:rsidRDefault="007B1A10">
      <w:pPr>
        <w:pStyle w:val="normal"/>
        <w:spacing w:after="0" w:line="240" w:lineRule="auto"/>
        <w:ind w:firstLine="567"/>
        <w:jc w:val="both"/>
        <w:rPr>
          <w:rFonts w:ascii="Times New Roman" w:eastAsia="Times New Roman" w:hAnsi="Times New Roman" w:cs="Times New Roman"/>
          <w:sz w:val="24"/>
          <w:szCs w:val="24"/>
        </w:rPr>
      </w:pPr>
    </w:p>
    <w:p w:rsidR="007B1A10" w:rsidRDefault="00D63FF6">
      <w:pPr>
        <w:pStyle w:val="normal"/>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11. РЕВИЗИОННАЯ КОМИССИЯ</w:t>
      </w:r>
    </w:p>
    <w:p w:rsidR="007B1A10" w:rsidRDefault="007B1A10">
      <w:pPr>
        <w:pStyle w:val="normal"/>
        <w:spacing w:after="0" w:line="240" w:lineRule="auto"/>
        <w:ind w:firstLine="567"/>
        <w:jc w:val="both"/>
        <w:rPr>
          <w:rFonts w:ascii="Times New Roman" w:eastAsia="Times New Roman" w:hAnsi="Times New Roman" w:cs="Times New Roman"/>
          <w:b/>
          <w:bCs/>
          <w:sz w:val="24"/>
          <w:szCs w:val="24"/>
        </w:rPr>
      </w:pP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proofErr w:type="gramStart"/>
      <w:r>
        <w:rPr>
          <w:rFonts w:ascii="Times New Roman" w:eastAsia="Times New Roman" w:hAnsi="Times New Roman" w:cs="Times New Roman"/>
          <w:sz w:val="24"/>
          <w:szCs w:val="24"/>
        </w:rPr>
        <w:t>Контроль за</w:t>
      </w:r>
      <w:proofErr w:type="gramEnd"/>
      <w:r>
        <w:rPr>
          <w:rFonts w:ascii="Times New Roman" w:eastAsia="Times New Roman" w:hAnsi="Times New Roman" w:cs="Times New Roman"/>
          <w:sz w:val="24"/>
          <w:szCs w:val="24"/>
        </w:rPr>
        <w:t xml:space="preserve"> финансово-хозяйственной деятельностью Товарищества, осуществляет ревизионная комиссия (ревизор) избранная общим собранием из числа членов Товарищества на срок 3 года. Общее собрание может избрать как одного ревизора для проведения ревизио</w:t>
      </w:r>
      <w:r>
        <w:rPr>
          <w:rFonts w:ascii="Times New Roman" w:eastAsia="Times New Roman" w:hAnsi="Times New Roman" w:cs="Times New Roman"/>
          <w:sz w:val="24"/>
          <w:szCs w:val="24"/>
        </w:rPr>
        <w:t>нной проверки, так и ревизионную комиссию в составе не более 3-х человек.</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В состав ревизионной комиссии не могут быть избраны Председатель и члены Правления, а также их супруги, родители, дети, внуки, братья, сестры (их супруги). Запрещено избрание п</w:t>
      </w:r>
      <w:r>
        <w:rPr>
          <w:rFonts w:ascii="Times New Roman" w:eastAsia="Times New Roman" w:hAnsi="Times New Roman" w:cs="Times New Roman"/>
          <w:sz w:val="24"/>
          <w:szCs w:val="24"/>
        </w:rPr>
        <w:t>редставителя члена ТСН по доверенности в состав ревизионной комиссии.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Выдвижение кандидатов в Ревизионную комиссию осуществляется в порядке, установленном настоящим Уставом.</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Член Ревизионной комиссии вправе по своей инициативе выйти из ее состава в л</w:t>
      </w:r>
      <w:r>
        <w:rPr>
          <w:rFonts w:ascii="Times New Roman" w:eastAsia="Times New Roman" w:hAnsi="Times New Roman" w:cs="Times New Roman"/>
          <w:sz w:val="24"/>
          <w:szCs w:val="24"/>
        </w:rPr>
        <w:t>юбое время, письменно известив об этом остальных ее членов.</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Ревизионная комиссия (ревизор) подотчетна общему собранию членов Товарищества, является независимым органом от исполнительных органов ТСН и иных должностных лиц.</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11.5. Заседания ревизионной </w:t>
      </w:r>
      <w:r>
        <w:rPr>
          <w:rFonts w:ascii="Times New Roman" w:eastAsia="Times New Roman" w:hAnsi="Times New Roman" w:cs="Times New Roman"/>
          <w:sz w:val="24"/>
          <w:szCs w:val="24"/>
        </w:rPr>
        <w:t>комиссии (ревизора) созываются по мере необходимости. Заседания ревизионной комиссии правомочны, если на них присутствуют не менее 2/3 членов ревизионной комиссии. Протокол заседания ревизионной комиссии оформляется по общим правилам составления Протоколов</w:t>
      </w:r>
      <w:r>
        <w:rPr>
          <w:rFonts w:ascii="Times New Roman" w:eastAsia="Times New Roman" w:hAnsi="Times New Roman" w:cs="Times New Roman"/>
          <w:sz w:val="24"/>
          <w:szCs w:val="24"/>
        </w:rPr>
        <w:t xml:space="preserve"> и подписывается всеми членами ревизионной комиссии.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голосования по вопросам, рассматриваемым на заседании ревизионной комиссии, определяется по числу голосов лиц, находящихся в составе данного органа. Решения ревизионной комиссии принимаются открытым голосованием квалифицированным большинством не</w:t>
      </w:r>
      <w:r>
        <w:rPr>
          <w:rFonts w:ascii="Times New Roman" w:eastAsia="Times New Roman" w:hAnsi="Times New Roman" w:cs="Times New Roman"/>
          <w:sz w:val="24"/>
          <w:szCs w:val="24"/>
        </w:rPr>
        <w:t xml:space="preserve"> менее 2/3 голосов присутствующих членов ревизионной комиссии.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 Досрочные перевыборы ревизионной комиссии (ревизора) могут быть проведены по требованию не менее чем 1/3 от общего числа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Требование о досрочных выборах членов ревизио</w:t>
      </w:r>
      <w:r>
        <w:rPr>
          <w:rFonts w:ascii="Times New Roman" w:eastAsia="Times New Roman" w:hAnsi="Times New Roman" w:cs="Times New Roman"/>
          <w:sz w:val="24"/>
          <w:szCs w:val="24"/>
        </w:rPr>
        <w:t>нной комиссии (ревизора) на общем собрании членов Товарищества подается в Правление в соответствии с п. 8.4.1., п. 8.4.2. настоящего Устава.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Досрочные перевыборы ревизионной комиссии могут быть проведены по требованию Правления ТСН, по следующим основаниям</w:t>
      </w:r>
      <w:r>
        <w:rPr>
          <w:rFonts w:ascii="Times New Roman" w:eastAsia="Times New Roman" w:hAnsi="Times New Roman" w:cs="Times New Roman"/>
          <w:sz w:val="24"/>
          <w:szCs w:val="24"/>
        </w:rPr>
        <w:t>:</w:t>
      </w:r>
    </w:p>
    <w:p w:rsidR="007B1A10" w:rsidRDefault="00D63FF6">
      <w:pPr>
        <w:pStyle w:val="normal"/>
        <w:numPr>
          <w:ilvl w:val="0"/>
          <w:numId w:val="9"/>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добровольный отказ ревизора, ревизионной комиссии </w:t>
      </w:r>
      <w:proofErr w:type="gramStart"/>
      <w:r>
        <w:rPr>
          <w:rFonts w:ascii="Times New Roman" w:eastAsia="Times New Roman" w:hAnsi="Times New Roman" w:cs="Times New Roman"/>
          <w:color w:val="000000"/>
          <w:sz w:val="24"/>
          <w:szCs w:val="24"/>
        </w:rPr>
        <w:t>от</w:t>
      </w:r>
      <w:proofErr w:type="gramEnd"/>
      <w:r>
        <w:rPr>
          <w:rFonts w:ascii="Times New Roman" w:eastAsia="Times New Roman" w:hAnsi="Times New Roman" w:cs="Times New Roman"/>
          <w:color w:val="000000"/>
          <w:sz w:val="24"/>
          <w:szCs w:val="24"/>
        </w:rPr>
        <w:t xml:space="preserve"> полномочий;</w:t>
      </w:r>
    </w:p>
    <w:p w:rsidR="007B1A10" w:rsidRDefault="00D63FF6">
      <w:pPr>
        <w:pStyle w:val="normal"/>
        <w:numPr>
          <w:ilvl w:val="0"/>
          <w:numId w:val="9"/>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неудовлетворительное проведение ревизионной проверки, отказ от проведения проверки;</w:t>
      </w:r>
    </w:p>
    <w:p w:rsidR="007B1A10" w:rsidRDefault="00D63FF6">
      <w:pPr>
        <w:pStyle w:val="normal"/>
        <w:numPr>
          <w:ilvl w:val="0"/>
          <w:numId w:val="9"/>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непредставление предварительного акта проверки Правлению ТСН, непредставление акта проверки общему собра</w:t>
      </w:r>
      <w:r>
        <w:rPr>
          <w:rFonts w:ascii="Times New Roman" w:eastAsia="Times New Roman" w:hAnsi="Times New Roman" w:cs="Times New Roman"/>
          <w:color w:val="000000"/>
          <w:sz w:val="24"/>
          <w:szCs w:val="24"/>
        </w:rPr>
        <w:t>нию членов ТСН;</w:t>
      </w:r>
    </w:p>
    <w:p w:rsidR="007B1A10" w:rsidRDefault="00D63FF6">
      <w:pPr>
        <w:pStyle w:val="normal"/>
        <w:numPr>
          <w:ilvl w:val="0"/>
          <w:numId w:val="9"/>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действия (бездействия), направленные на подрыв финансово-хозяйственной деятельности ТСН.</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11.7. Полномочия отдельных членов или всего состава Ревизионной комиссии могут быть прекращены досрочно решением Общего собрания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 Член ревизионной комиссии может быть отстранен Правлением Товарищества от проведения ревизионной проверки до вынесения решения общим собранием членов Товарищества в случае:</w:t>
      </w:r>
    </w:p>
    <w:p w:rsidR="007B1A10" w:rsidRDefault="00D63FF6">
      <w:pPr>
        <w:pStyle w:val="normal"/>
        <w:numPr>
          <w:ilvl w:val="0"/>
          <w:numId w:val="10"/>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отсутствие члена Ревизионной комиссии на ее заседаниях или неучастие в работе</w:t>
      </w:r>
      <w:r>
        <w:rPr>
          <w:rFonts w:ascii="Times New Roman" w:eastAsia="Times New Roman" w:hAnsi="Times New Roman" w:cs="Times New Roman"/>
          <w:color w:val="000000"/>
          <w:sz w:val="24"/>
          <w:szCs w:val="24"/>
        </w:rPr>
        <w:t xml:space="preserve"> ревизионной комиссии, отказ от проведения ревизионной проверки; </w:t>
      </w:r>
    </w:p>
    <w:p w:rsidR="007B1A10" w:rsidRDefault="00D63FF6">
      <w:pPr>
        <w:pStyle w:val="normal"/>
        <w:numPr>
          <w:ilvl w:val="0"/>
          <w:numId w:val="10"/>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аффилированность</w:t>
      </w:r>
      <w:proofErr w:type="spellEnd"/>
      <w:r>
        <w:rPr>
          <w:rFonts w:ascii="Times New Roman" w:eastAsia="Times New Roman" w:hAnsi="Times New Roman" w:cs="Times New Roman"/>
          <w:color w:val="000000"/>
          <w:sz w:val="24"/>
          <w:szCs w:val="24"/>
        </w:rPr>
        <w:t>;</w:t>
      </w:r>
    </w:p>
    <w:p w:rsidR="007B1A10" w:rsidRDefault="00D63FF6">
      <w:pPr>
        <w:pStyle w:val="normal"/>
        <w:numPr>
          <w:ilvl w:val="0"/>
          <w:numId w:val="10"/>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отсутствие желания или ненадлежащее изучение всех документов и материалов, относящихся к предмету проверки, что повлекло за собой неверные заключения Ревизионной комиссии;</w:t>
      </w:r>
    </w:p>
    <w:p w:rsidR="007B1A10" w:rsidRDefault="00D63FF6">
      <w:pPr>
        <w:pStyle w:val="normal"/>
        <w:numPr>
          <w:ilvl w:val="0"/>
          <w:numId w:val="10"/>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совершения иных действий (бездействий) членов Ревизионной комиссии, направленных на подрыв текущей деятельности Товарищества;</w:t>
      </w:r>
    </w:p>
    <w:p w:rsidR="007B1A10" w:rsidRDefault="00D63FF6">
      <w:pPr>
        <w:pStyle w:val="normal"/>
        <w:numPr>
          <w:ilvl w:val="0"/>
          <w:numId w:val="10"/>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непредставление предварительного Акта проверки Правлению Товарищества до проведения общего собрания членов ТСН.</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11.9. Ревизионная</w:t>
      </w:r>
      <w:r>
        <w:rPr>
          <w:rFonts w:ascii="Times New Roman" w:eastAsia="Times New Roman" w:hAnsi="Times New Roman" w:cs="Times New Roman"/>
          <w:sz w:val="24"/>
          <w:szCs w:val="24"/>
        </w:rPr>
        <w:t xml:space="preserve"> комиссия избирает из своего состава Председателя ревизионной комиссии при условии, если председатель комиссии не был избран на общем собрании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Председатель Ревизионной комиссии:</w:t>
      </w:r>
    </w:p>
    <w:p w:rsidR="007B1A10" w:rsidRDefault="00D63FF6">
      <w:pPr>
        <w:pStyle w:val="normal"/>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созывает и проводит заседания Ревизионной комиссии;</w:t>
      </w:r>
    </w:p>
    <w:p w:rsidR="007B1A10" w:rsidRDefault="00D63FF6">
      <w:pPr>
        <w:pStyle w:val="normal"/>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утвер</w:t>
      </w:r>
      <w:r>
        <w:rPr>
          <w:rFonts w:ascii="Times New Roman" w:eastAsia="Times New Roman" w:hAnsi="Times New Roman" w:cs="Times New Roman"/>
          <w:color w:val="000000"/>
          <w:sz w:val="24"/>
          <w:szCs w:val="24"/>
        </w:rPr>
        <w:t>ждает повестку дня заседания Ревизионной комиссии, а также решает все необходимые вопросы, связанные с подготовкой и проведением заседания Ревизионной комиссии;</w:t>
      </w:r>
    </w:p>
    <w:p w:rsidR="007B1A10" w:rsidRDefault="00D63FF6">
      <w:pPr>
        <w:pStyle w:val="normal"/>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организует уведомление членов Ревизионной комиссии Товарищества о проведении заседаний Ревизио</w:t>
      </w:r>
      <w:r>
        <w:rPr>
          <w:rFonts w:ascii="Times New Roman" w:eastAsia="Times New Roman" w:hAnsi="Times New Roman" w:cs="Times New Roman"/>
          <w:color w:val="000000"/>
          <w:sz w:val="24"/>
          <w:szCs w:val="24"/>
        </w:rPr>
        <w:t>нной комиссии;</w:t>
      </w:r>
    </w:p>
    <w:p w:rsidR="007B1A10" w:rsidRDefault="00D63FF6">
      <w:pPr>
        <w:pStyle w:val="normal"/>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организует текущую работу Ревизионной комиссии;</w:t>
      </w:r>
    </w:p>
    <w:p w:rsidR="007B1A10" w:rsidRDefault="00D63FF6">
      <w:pPr>
        <w:pStyle w:val="normal"/>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представляет Ревизионную комиссию на Общем собрании членов Товарищества и заседаниях Правления Товарищества, в случае приглашения;</w:t>
      </w:r>
    </w:p>
    <w:p w:rsidR="007B1A10" w:rsidRDefault="00D63FF6">
      <w:pPr>
        <w:pStyle w:val="normal"/>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оформляет и подписывает протокол заседания Ревизионной комиссии и иные документы, исходящие от ее имени;</w:t>
      </w:r>
    </w:p>
    <w:p w:rsidR="007B1A10" w:rsidRDefault="00D63FF6">
      <w:pPr>
        <w:pStyle w:val="normal"/>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обеспечивает своевременное информирование органов управления Товарищества о результатах проведенных проверок, предоставляет Акт проверки для ознакомлен</w:t>
      </w:r>
      <w:r>
        <w:rPr>
          <w:rFonts w:ascii="Times New Roman" w:eastAsia="Times New Roman" w:hAnsi="Times New Roman" w:cs="Times New Roman"/>
          <w:color w:val="000000"/>
          <w:sz w:val="24"/>
          <w:szCs w:val="24"/>
        </w:rPr>
        <w:t>ия, иные заключения Ревизионной комиссии Товарищества;</w:t>
      </w:r>
    </w:p>
    <w:p w:rsidR="007B1A10" w:rsidRDefault="00D63FF6">
      <w:pPr>
        <w:pStyle w:val="normal"/>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организует ведение делопроизводства, документооборота и хранение документов Ревизионной комиссии;</w:t>
      </w:r>
    </w:p>
    <w:p w:rsidR="007B1A10" w:rsidRDefault="00D63FF6">
      <w:pPr>
        <w:pStyle w:val="normal"/>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выполняет иные функции, предусмотренные Уставом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11.10. Члены ревизионной комиссии (ревизо</w:t>
      </w:r>
      <w:r>
        <w:rPr>
          <w:rFonts w:ascii="Times New Roman" w:eastAsia="Times New Roman" w:hAnsi="Times New Roman" w:cs="Times New Roman"/>
          <w:sz w:val="24"/>
          <w:szCs w:val="24"/>
        </w:rPr>
        <w:t>р) Товарищества несут ответственность за ненадлежащее выполнение обязанностей, предусмотренных законодательством Российской Федерации и Уставом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11.11. Ревизионная комиссия (ревизор) Товарищества обязана: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Осуществлять ревизионную проверку фи</w:t>
      </w:r>
      <w:r>
        <w:rPr>
          <w:rFonts w:ascii="Times New Roman" w:eastAsia="Times New Roman" w:hAnsi="Times New Roman" w:cs="Times New Roman"/>
          <w:sz w:val="24"/>
          <w:szCs w:val="24"/>
        </w:rPr>
        <w:t>нансово-хозяйственной деятельности Товарищества 1 раз в год, за 30 дней до предполагаемой даты проведения отчетного общего собрания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Направить в правление Товарищества сообщение о проведении проверки, в котором отобразить план-график </w:t>
      </w:r>
      <w:r>
        <w:rPr>
          <w:rFonts w:ascii="Times New Roman" w:eastAsia="Times New Roman" w:hAnsi="Times New Roman" w:cs="Times New Roman"/>
          <w:sz w:val="24"/>
          <w:szCs w:val="24"/>
        </w:rPr>
        <w:t>проверки, даты проведения проверки, список необходимых документов.</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Проверка проводится в здании правления Товарищества в заранее назначенное время, по согласованному графику.</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Ежегодно проверять выполнение правлением Товарищества и председателем правлен</w:t>
      </w:r>
      <w:r>
        <w:rPr>
          <w:rFonts w:ascii="Times New Roman" w:eastAsia="Times New Roman" w:hAnsi="Times New Roman" w:cs="Times New Roman"/>
          <w:sz w:val="24"/>
          <w:szCs w:val="24"/>
        </w:rPr>
        <w:t xml:space="preserve">ия решений общих </w:t>
      </w:r>
      <w:proofErr w:type="gramStart"/>
      <w:r>
        <w:rPr>
          <w:rFonts w:ascii="Times New Roman" w:eastAsia="Times New Roman" w:hAnsi="Times New Roman" w:cs="Times New Roman"/>
          <w:sz w:val="24"/>
          <w:szCs w:val="24"/>
        </w:rPr>
        <w:t>собрании</w:t>
      </w:r>
      <w:proofErr w:type="gramEnd"/>
      <w:r>
        <w:rPr>
          <w:rFonts w:ascii="Times New Roman" w:eastAsia="Times New Roman" w:hAnsi="Times New Roman" w:cs="Times New Roman"/>
          <w:sz w:val="24"/>
          <w:szCs w:val="24"/>
        </w:rPr>
        <w:t>̆, выполнение сметы доходов и расходов за предыдущий календарный год, законность гражданско-правовых сделок, состав и состояние его имущества.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Представить предварительный отчет о проведенной проверке председателю и правлению Това</w:t>
      </w:r>
      <w:r>
        <w:rPr>
          <w:rFonts w:ascii="Times New Roman" w:eastAsia="Times New Roman" w:hAnsi="Times New Roman" w:cs="Times New Roman"/>
          <w:sz w:val="24"/>
          <w:szCs w:val="24"/>
        </w:rPr>
        <w:t>рищества за 14 дней до назначенной даты проведения общего собрания.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Отчитываться об итогах</w:t>
      </w:r>
      <w:proofErr w:type="gramEnd"/>
      <w:r>
        <w:rPr>
          <w:rFonts w:ascii="Times New Roman" w:eastAsia="Times New Roman" w:hAnsi="Times New Roman" w:cs="Times New Roman"/>
          <w:sz w:val="24"/>
          <w:szCs w:val="24"/>
        </w:rPr>
        <w:t xml:space="preserve"> ревизии перед общим собранием членов товарищества с представлением предложений об устранении выявленных нарушений;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Сообщать общему собранию членов товарищества обо всех выявленных нарушениях в деятельности органов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Осуществлять проверку своевременного рассмотрения правлением товарищества или его председателем заявлений членов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11.12. В пер</w:t>
      </w:r>
      <w:r>
        <w:rPr>
          <w:rFonts w:ascii="Times New Roman" w:eastAsia="Times New Roman" w:hAnsi="Times New Roman" w:cs="Times New Roman"/>
          <w:sz w:val="24"/>
          <w:szCs w:val="24"/>
        </w:rPr>
        <w:t>иод проведения проверки, ревизионная комиссия (ревизор) имеют право запросить у Правления Товарищества бухгалтерские, финансовые, отчетные документы, договора за проверяемый период.</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11.13. Должностные лица органов управления Товарищества, сотрудники и Член</w:t>
      </w:r>
      <w:r>
        <w:rPr>
          <w:rFonts w:ascii="Times New Roman" w:eastAsia="Times New Roman" w:hAnsi="Times New Roman" w:cs="Times New Roman"/>
          <w:sz w:val="24"/>
          <w:szCs w:val="24"/>
        </w:rPr>
        <w:t>ы Товарищества обязаны:</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создавать проверяющим условия, обеспечивающие эффективное проведение проверки, предоставлять членам Ревизионной комиссии всю необходимую информацию и документацию, а также давать по их запросу (устному или письменному) разъяснения</w:t>
      </w:r>
      <w:r>
        <w:rPr>
          <w:rFonts w:ascii="Times New Roman" w:eastAsia="Times New Roman" w:hAnsi="Times New Roman" w:cs="Times New Roman"/>
          <w:sz w:val="24"/>
          <w:szCs w:val="24"/>
        </w:rPr>
        <w:t xml:space="preserve"> и объяснения в устной и письменной форме;</w:t>
      </w:r>
      <w:proofErr w:type="gramEnd"/>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оперативно устранять все выявленные Ревизионной комиссией нарушения, в том числе по ведению бухгалтерского учета и составлению бухгалтерской и иной финансовой отчетности.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11.14. Ревизионная комиссия (ревизор) несут ответственность за неверные заключения по результатам проверки (ревизии), мера которой определяется Общим собранием Товарищества, законодательством Российской Федерации и Уставом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11.15. По результат</w:t>
      </w:r>
      <w:r>
        <w:rPr>
          <w:rFonts w:ascii="Times New Roman" w:eastAsia="Times New Roman" w:hAnsi="Times New Roman" w:cs="Times New Roman"/>
          <w:sz w:val="24"/>
          <w:szCs w:val="24"/>
        </w:rPr>
        <w:t>ам ревизионной проверки при создании угрозы интересам Товарищества и его членам, либо при выявлении злоупотреблений членов Правления Товарищества и Председателя правления, подтвержденных документально, ревизионная комиссия в пределах своих полномочий впр</w:t>
      </w:r>
      <w:r>
        <w:rPr>
          <w:rFonts w:ascii="Times New Roman" w:eastAsia="Times New Roman" w:hAnsi="Times New Roman" w:cs="Times New Roman"/>
          <w:sz w:val="24"/>
          <w:szCs w:val="24"/>
        </w:rPr>
        <w:t>аве созывать внеочередное общее собрание членов Товарищества. Требование о проведении внеочередного общего собрания по результатам проверки, подается в Правление в соответствии с п. 8.4.1 - 8.4.2. настоящего Устава.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11.16. Ревизионная комиссия является нез</w:t>
      </w:r>
      <w:r>
        <w:rPr>
          <w:rFonts w:ascii="Times New Roman" w:eastAsia="Times New Roman" w:hAnsi="Times New Roman" w:cs="Times New Roman"/>
          <w:sz w:val="24"/>
          <w:szCs w:val="24"/>
        </w:rPr>
        <w:t>ависимым органом финансового контроля Товарищества, осуществляет самостоятельное делопроизводство.</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11.17. Ревизионная комиссия не присутствует на заседаниях Правления Товарищества, а рассматривает вопросы, касающиеся исключительно деятельности и полномочии</w:t>
      </w:r>
      <w:r>
        <w:rPr>
          <w:rFonts w:ascii="Times New Roman" w:eastAsia="Times New Roman" w:hAnsi="Times New Roman" w:cs="Times New Roman"/>
          <w:sz w:val="24"/>
          <w:szCs w:val="24"/>
        </w:rPr>
        <w:t>̆ ревизионной комиссии на заседаниях ревизионной комиссии Товарищества, составляет Протоколы заседаний ревизионной комиссии.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11.18. Ревизионная комиссия осуществляет разъяснительную работу с членами Товарищества, отвечает на заявления, жалобы, предложения</w:t>
      </w:r>
      <w:r>
        <w:rPr>
          <w:rFonts w:ascii="Times New Roman" w:eastAsia="Times New Roman" w:hAnsi="Times New Roman" w:cs="Times New Roman"/>
          <w:sz w:val="24"/>
          <w:szCs w:val="24"/>
        </w:rPr>
        <w:t xml:space="preserve"> членов ТСН, касающиеся финансовой деятельности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11.19. Членам Ревизионной комиссии могут возмещаться расходы, связанные с непосредственным исполнением ими </w:t>
      </w:r>
      <w:proofErr w:type="gramStart"/>
      <w:r>
        <w:rPr>
          <w:rFonts w:ascii="Times New Roman" w:eastAsia="Times New Roman" w:hAnsi="Times New Roman" w:cs="Times New Roman"/>
          <w:sz w:val="24"/>
          <w:szCs w:val="24"/>
        </w:rPr>
        <w:t>должностных</w:t>
      </w:r>
      <w:proofErr w:type="gramEnd"/>
      <w:r>
        <w:rPr>
          <w:rFonts w:ascii="Times New Roman" w:eastAsia="Times New Roman" w:hAnsi="Times New Roman" w:cs="Times New Roman"/>
          <w:sz w:val="24"/>
          <w:szCs w:val="24"/>
        </w:rPr>
        <w:t xml:space="preserve"> функций в связи с проводимыми проверками, подтвержденные документально. По</w:t>
      </w:r>
      <w:r>
        <w:rPr>
          <w:rFonts w:ascii="Times New Roman" w:eastAsia="Times New Roman" w:hAnsi="Times New Roman" w:cs="Times New Roman"/>
          <w:sz w:val="24"/>
          <w:szCs w:val="24"/>
        </w:rPr>
        <w:t xml:space="preserve"> решению Общего собрания членов Товарищества членам Ревизионной комиссии может быть установлено вознаграждение по результатам проведенной работы.</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11.20. Общее собрание членов Товарищества может принять решение о проведен</w:t>
      </w:r>
      <w:proofErr w:type="gramStart"/>
      <w:r>
        <w:rPr>
          <w:rFonts w:ascii="Times New Roman" w:eastAsia="Times New Roman" w:hAnsi="Times New Roman" w:cs="Times New Roman"/>
          <w:sz w:val="24"/>
          <w:szCs w:val="24"/>
        </w:rPr>
        <w:t>ии ау</w:t>
      </w:r>
      <w:proofErr w:type="gramEnd"/>
      <w:r>
        <w:rPr>
          <w:rFonts w:ascii="Times New Roman" w:eastAsia="Times New Roman" w:hAnsi="Times New Roman" w:cs="Times New Roman"/>
          <w:sz w:val="24"/>
          <w:szCs w:val="24"/>
        </w:rPr>
        <w:t>диторской проверки финансово-хо</w:t>
      </w:r>
      <w:r>
        <w:rPr>
          <w:rFonts w:ascii="Times New Roman" w:eastAsia="Times New Roman" w:hAnsi="Times New Roman" w:cs="Times New Roman"/>
          <w:sz w:val="24"/>
          <w:szCs w:val="24"/>
        </w:rPr>
        <w:t>зяйственной деятельности ТСН с привлечением независимого эксперта-аудитора на основании Договора, заключенного Товариществом с такой организацией или с таким физическим лицом. При этом проведение ревизионной проверки избранными ревизорами не требуется.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Отч</w:t>
      </w:r>
      <w:r>
        <w:rPr>
          <w:rFonts w:ascii="Times New Roman" w:eastAsia="Times New Roman" w:hAnsi="Times New Roman" w:cs="Times New Roman"/>
          <w:sz w:val="24"/>
          <w:szCs w:val="24"/>
        </w:rPr>
        <w:t>ет аудитора представляется Председателем Товарищества или аудитором и утверждается на общем собрании членов ТСН.</w:t>
      </w:r>
    </w:p>
    <w:p w:rsidR="007B1A10" w:rsidRDefault="007B1A10">
      <w:pPr>
        <w:pStyle w:val="normal"/>
        <w:spacing w:after="0" w:line="240" w:lineRule="auto"/>
        <w:ind w:firstLine="567"/>
        <w:jc w:val="both"/>
        <w:rPr>
          <w:rFonts w:ascii="Times New Roman" w:eastAsia="Times New Roman" w:hAnsi="Times New Roman" w:cs="Times New Roman"/>
          <w:sz w:val="24"/>
          <w:szCs w:val="24"/>
        </w:rPr>
      </w:pPr>
    </w:p>
    <w:p w:rsidR="007B1A10" w:rsidRDefault="007B1A10">
      <w:pPr>
        <w:pStyle w:val="normal"/>
        <w:spacing w:after="0" w:line="240" w:lineRule="auto"/>
        <w:ind w:firstLine="567"/>
        <w:jc w:val="both"/>
        <w:rPr>
          <w:rFonts w:ascii="Times New Roman" w:eastAsia="Times New Roman" w:hAnsi="Times New Roman" w:cs="Times New Roman"/>
          <w:sz w:val="24"/>
          <w:szCs w:val="24"/>
        </w:rPr>
      </w:pPr>
    </w:p>
    <w:p w:rsidR="007B1A10" w:rsidRDefault="00D63FF6">
      <w:pPr>
        <w:pStyle w:val="normal"/>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 ДЕЛОПРОИЗВОДСТВО ТОВАРИЩЕСТВА</w:t>
      </w:r>
    </w:p>
    <w:p w:rsidR="007B1A10" w:rsidRDefault="007B1A10">
      <w:pPr>
        <w:pStyle w:val="normal"/>
        <w:spacing w:after="0" w:line="240" w:lineRule="auto"/>
        <w:ind w:firstLine="567"/>
        <w:jc w:val="both"/>
        <w:rPr>
          <w:rFonts w:ascii="Times New Roman" w:eastAsia="Times New Roman" w:hAnsi="Times New Roman" w:cs="Times New Roman"/>
          <w:b/>
          <w:bCs/>
          <w:sz w:val="24"/>
          <w:szCs w:val="24"/>
        </w:rPr>
      </w:pP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Делопроизводство в Товариществе организуется на основе требований к делопроизводству в некоммерческ</w:t>
      </w:r>
      <w:r>
        <w:rPr>
          <w:rFonts w:ascii="Times New Roman" w:eastAsia="Times New Roman" w:hAnsi="Times New Roman" w:cs="Times New Roman"/>
          <w:sz w:val="24"/>
          <w:szCs w:val="24"/>
        </w:rPr>
        <w:t>ой организации. Ответственным лицом за ведением делопроизводства в Товариществе является Председатель. Выписки из документов товарищества и копии документов товарищества должны быть заверены печатью товарищества и подписью председателя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12.2. </w:t>
      </w:r>
      <w:r>
        <w:rPr>
          <w:rFonts w:ascii="Times New Roman" w:eastAsia="Times New Roman" w:hAnsi="Times New Roman" w:cs="Times New Roman"/>
          <w:sz w:val="24"/>
          <w:szCs w:val="24"/>
        </w:rPr>
        <w:t>Товарищество обязано хранить в делах постоянно:</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Устав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Печать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Протоколы общих собраний членов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Протоколы </w:t>
      </w:r>
      <w:proofErr w:type="gramStart"/>
      <w:r>
        <w:rPr>
          <w:rFonts w:ascii="Times New Roman" w:eastAsia="Times New Roman" w:hAnsi="Times New Roman" w:cs="Times New Roman"/>
          <w:sz w:val="24"/>
          <w:szCs w:val="24"/>
        </w:rPr>
        <w:t>заседании</w:t>
      </w:r>
      <w:proofErr w:type="gramEnd"/>
      <w:r>
        <w:rPr>
          <w:rFonts w:ascii="Times New Roman" w:eastAsia="Times New Roman" w:hAnsi="Times New Roman" w:cs="Times New Roman"/>
          <w:sz w:val="24"/>
          <w:szCs w:val="24"/>
        </w:rPr>
        <w:t>̆ Правления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Отчеты (акты) и Протоколы ревизионной комиссии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w:t>
      </w:r>
      <w:r>
        <w:rPr>
          <w:rFonts w:ascii="Times New Roman" w:eastAsia="Times New Roman" w:hAnsi="Times New Roman" w:cs="Times New Roman"/>
          <w:sz w:val="24"/>
          <w:szCs w:val="24"/>
        </w:rPr>
        <w:t>ожения, правила, регламенты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Документы, подтверждающие государственную регистрацию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Документы, подтверждающие владение землями общего пользования;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Документы на имущество, находящееся на его балансе;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Сметы доходов и расходов, утверждаемые общим собранием;</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Ведомости (журнал) приема взносов и платежей;</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Договоры с </w:t>
      </w:r>
      <w:proofErr w:type="spellStart"/>
      <w:r>
        <w:rPr>
          <w:rFonts w:ascii="Times New Roman" w:eastAsia="Times New Roman" w:hAnsi="Times New Roman" w:cs="Times New Roman"/>
          <w:sz w:val="24"/>
          <w:szCs w:val="24"/>
        </w:rPr>
        <w:t>ресурсоснабжающими</w:t>
      </w:r>
      <w:proofErr w:type="spellEnd"/>
      <w:r>
        <w:rPr>
          <w:rFonts w:ascii="Times New Roman" w:eastAsia="Times New Roman" w:hAnsi="Times New Roman" w:cs="Times New Roman"/>
          <w:sz w:val="24"/>
          <w:szCs w:val="24"/>
        </w:rPr>
        <w:t>, специализированными, подрядными организациями, акты выполненных работ;</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Реестры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Приказы Председателя</w:t>
      </w:r>
      <w:r>
        <w:rPr>
          <w:rFonts w:ascii="Times New Roman" w:eastAsia="Times New Roman" w:hAnsi="Times New Roman" w:cs="Times New Roman"/>
          <w:sz w:val="24"/>
          <w:szCs w:val="24"/>
        </w:rPr>
        <w:t xml:space="preserve"> Правления Товарищества; </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штатное расписание;</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трудовые договоры, должностные инструкции.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Члены Товарищества вправе по заявлению знакомиться со следующими документами:</w:t>
      </w:r>
    </w:p>
    <w:p w:rsidR="007B1A10" w:rsidRDefault="00D63FF6">
      <w:pPr>
        <w:pStyle w:val="normal"/>
        <w:numPr>
          <w:ilvl w:val="0"/>
          <w:numId w:val="2"/>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действующим Уставом Товарищества, выписками из единого государственного реестра юридических лиц на дату выдачи;</w:t>
      </w:r>
    </w:p>
    <w:p w:rsidR="007B1A10" w:rsidRDefault="00D63FF6">
      <w:pPr>
        <w:pStyle w:val="normal"/>
        <w:numPr>
          <w:ilvl w:val="0"/>
          <w:numId w:val="2"/>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бухгалтерской (финансовой) отчетностью Товарищества, а именно: приходно-расходными сметами товарищества, отчетами ревизионной комиссии об ис</w:t>
      </w:r>
      <w:r>
        <w:rPr>
          <w:rFonts w:ascii="Times New Roman" w:eastAsia="Times New Roman" w:hAnsi="Times New Roman" w:cs="Times New Roman"/>
          <w:color w:val="000000"/>
          <w:sz w:val="24"/>
          <w:szCs w:val="24"/>
        </w:rPr>
        <w:t>полнении таких смет, аудиторскими заключениями (в случае проведения аудиторских проверок);</w:t>
      </w:r>
    </w:p>
    <w:p w:rsidR="007B1A10" w:rsidRDefault="00D63FF6">
      <w:pPr>
        <w:pStyle w:val="normal"/>
        <w:numPr>
          <w:ilvl w:val="0"/>
          <w:numId w:val="2"/>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ежегодные заключения (Акты) ревизионной комиссии товарищества;</w:t>
      </w:r>
    </w:p>
    <w:p w:rsidR="007B1A10" w:rsidRDefault="00D63FF6">
      <w:pPr>
        <w:pStyle w:val="normal"/>
        <w:numPr>
          <w:ilvl w:val="0"/>
          <w:numId w:val="2"/>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документами, подтверждающими права Товарищества на имущество, отражаемое на его балансе;</w:t>
      </w:r>
    </w:p>
    <w:p w:rsidR="007B1A10" w:rsidRDefault="00D63FF6">
      <w:pPr>
        <w:pStyle w:val="normal"/>
        <w:numPr>
          <w:ilvl w:val="0"/>
          <w:numId w:val="2"/>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протокола</w:t>
      </w:r>
      <w:r>
        <w:rPr>
          <w:rFonts w:ascii="Times New Roman" w:eastAsia="Times New Roman" w:hAnsi="Times New Roman" w:cs="Times New Roman"/>
          <w:color w:val="000000"/>
          <w:sz w:val="24"/>
          <w:szCs w:val="24"/>
        </w:rPr>
        <w:t xml:space="preserve">ми общих собраний членов Товарищества, </w:t>
      </w:r>
      <w:proofErr w:type="gramStart"/>
      <w:r>
        <w:rPr>
          <w:rFonts w:ascii="Times New Roman" w:eastAsia="Times New Roman" w:hAnsi="Times New Roman" w:cs="Times New Roman"/>
          <w:color w:val="000000"/>
          <w:sz w:val="24"/>
          <w:szCs w:val="24"/>
        </w:rPr>
        <w:t>заседании</w:t>
      </w:r>
      <w:proofErr w:type="gramEnd"/>
      <w:r>
        <w:rPr>
          <w:rFonts w:ascii="Times New Roman" w:eastAsia="Times New Roman" w:hAnsi="Times New Roman" w:cs="Times New Roman"/>
          <w:color w:val="000000"/>
          <w:sz w:val="24"/>
          <w:szCs w:val="24"/>
        </w:rPr>
        <w:t>̆ правления Товарищества и ревизионной комиссии;</w:t>
      </w:r>
    </w:p>
    <w:p w:rsidR="007B1A10" w:rsidRDefault="00D63FF6">
      <w:pPr>
        <w:pStyle w:val="normal"/>
        <w:numPr>
          <w:ilvl w:val="0"/>
          <w:numId w:val="2"/>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финансово-экономическим обоснованием размера взносов.</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Возможность ознакомления с документами предоставляется членам Товарищества исключительно по письменному</w:t>
      </w:r>
      <w:r>
        <w:rPr>
          <w:rFonts w:ascii="Times New Roman" w:eastAsia="Times New Roman" w:hAnsi="Times New Roman" w:cs="Times New Roman"/>
          <w:sz w:val="24"/>
          <w:szCs w:val="24"/>
        </w:rPr>
        <w:t xml:space="preserve"> заявлению, в котором перечислены требуемые документы и указаны цели запроса. Правление вправе отказать члену ТСН в ознакомлении с документами при наличии признаков обращения, не имеющего конкретной цели ознакомления и/или создающего бессмысленную загрузку</w:t>
      </w:r>
      <w:r>
        <w:rPr>
          <w:rFonts w:ascii="Times New Roman" w:eastAsia="Times New Roman" w:hAnsi="Times New Roman" w:cs="Times New Roman"/>
          <w:sz w:val="24"/>
          <w:szCs w:val="24"/>
        </w:rPr>
        <w:t xml:space="preserve"> членов Правления, а также признаков злоупотребления правом.</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отсутствия в архиве ТСН документов, поименованных в заявлении, Товарищество направляет члену ТСН письмо с разъяснениями по поводу отсутствия данных документов.</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документами</w:t>
      </w:r>
      <w:r>
        <w:rPr>
          <w:rFonts w:ascii="Times New Roman" w:eastAsia="Times New Roman" w:hAnsi="Times New Roman" w:cs="Times New Roman"/>
          <w:sz w:val="24"/>
          <w:szCs w:val="24"/>
        </w:rPr>
        <w:t xml:space="preserve"> Товарищества проходит в течение 30 дней после подачи заявления об ознакомлении, если Правилами Товарищества не предусмотрен </w:t>
      </w:r>
      <w:proofErr w:type="spellStart"/>
      <w:r>
        <w:rPr>
          <w:rFonts w:ascii="Times New Roman" w:eastAsia="Times New Roman" w:hAnsi="Times New Roman" w:cs="Times New Roman"/>
          <w:sz w:val="24"/>
          <w:szCs w:val="24"/>
        </w:rPr>
        <w:t>инои</w:t>
      </w:r>
      <w:proofErr w:type="spellEnd"/>
      <w:r>
        <w:rPr>
          <w:rFonts w:ascii="Times New Roman" w:eastAsia="Times New Roman" w:hAnsi="Times New Roman" w:cs="Times New Roman"/>
          <w:sz w:val="24"/>
          <w:szCs w:val="24"/>
        </w:rPr>
        <w:t>̆ порядок. Правление Товарищества подготавливает требуемые документы для ознакомления и назначает дату и время проведения ознак</w:t>
      </w:r>
      <w:r>
        <w:rPr>
          <w:rFonts w:ascii="Times New Roman" w:eastAsia="Times New Roman" w:hAnsi="Times New Roman" w:cs="Times New Roman"/>
          <w:sz w:val="24"/>
          <w:szCs w:val="24"/>
        </w:rPr>
        <w:t>омления.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происходит на территории Товарищества в месте, определенном Правилами Товарищества в присутствии лиц, ответственных за хранение и сбережение документов. Подлинники документов членам Товарищества для ознакомления не предоставляются. До</w:t>
      </w:r>
      <w:r>
        <w:rPr>
          <w:rFonts w:ascii="Times New Roman" w:eastAsia="Times New Roman" w:hAnsi="Times New Roman" w:cs="Times New Roman"/>
          <w:sz w:val="24"/>
          <w:szCs w:val="24"/>
        </w:rPr>
        <w:t xml:space="preserve">кументы для ознакомления предоставляются члену Товарищества в копиях. Условия и порядок предоставления </w:t>
      </w:r>
      <w:proofErr w:type="gramStart"/>
      <w:r>
        <w:rPr>
          <w:rFonts w:ascii="Times New Roman" w:eastAsia="Times New Roman" w:hAnsi="Times New Roman" w:cs="Times New Roman"/>
          <w:sz w:val="24"/>
          <w:szCs w:val="24"/>
        </w:rPr>
        <w:t>заверенных</w:t>
      </w:r>
      <w:proofErr w:type="gramEnd"/>
      <w:r>
        <w:rPr>
          <w:rFonts w:ascii="Times New Roman" w:eastAsia="Times New Roman" w:hAnsi="Times New Roman" w:cs="Times New Roman"/>
          <w:sz w:val="24"/>
          <w:szCs w:val="24"/>
        </w:rPr>
        <w:t xml:space="preserve"> копий членам Товарищества, а также иные способы ознакомления с вышеуказанными документами должны определяться Правилами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 проведения ознакомления член ТСН расписывается в журнале «Ознакомлений», </w:t>
      </w:r>
      <w:proofErr w:type="spellStart"/>
      <w:r>
        <w:rPr>
          <w:rFonts w:ascii="Times New Roman" w:eastAsia="Times New Roman" w:hAnsi="Times New Roman" w:cs="Times New Roman"/>
          <w:sz w:val="24"/>
          <w:szCs w:val="24"/>
        </w:rPr>
        <w:t>которыи</w:t>
      </w:r>
      <w:proofErr w:type="spellEnd"/>
      <w:r>
        <w:rPr>
          <w:rFonts w:ascii="Times New Roman" w:eastAsia="Times New Roman" w:hAnsi="Times New Roman" w:cs="Times New Roman"/>
          <w:sz w:val="24"/>
          <w:szCs w:val="24"/>
        </w:rPr>
        <w:t>̆ подтверждает предоставление ему документов для обозрения.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Выносить подлинники документов из архива Товарищества запрещается за исключением случаев, определенных законо</w:t>
      </w:r>
      <w:r>
        <w:rPr>
          <w:rFonts w:ascii="Times New Roman" w:eastAsia="Times New Roman" w:hAnsi="Times New Roman" w:cs="Times New Roman"/>
          <w:sz w:val="24"/>
          <w:szCs w:val="24"/>
        </w:rPr>
        <w:t>дательством и только лицами ответственными за их хранение и сбережение.</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 Копии протоколов общих собраний членов Товарищества, заседаний Правления, ревизионной комиссии, комиссии по контролю за соблюдением законодательства, комиссии по контролю за эл</w:t>
      </w:r>
      <w:r>
        <w:rPr>
          <w:rFonts w:ascii="Times New Roman" w:eastAsia="Times New Roman" w:hAnsi="Times New Roman" w:cs="Times New Roman"/>
          <w:sz w:val="24"/>
          <w:szCs w:val="24"/>
        </w:rPr>
        <w:t>ектроэнергией, других комиссий, заверенные выписки из данных протоколов могут быть по решению Правления предоставлены органам самоуправления</w:t>
      </w:r>
      <w:proofErr w:type="gramStart"/>
      <w:r>
        <w:rPr>
          <w:rFonts w:ascii="Times New Roman" w:eastAsia="Times New Roman" w:hAnsi="Times New Roman" w:cs="Times New Roman"/>
          <w:sz w:val="24"/>
          <w:szCs w:val="24"/>
        </w:rPr>
        <w:t xml:space="preserve"> С</w:t>
      </w:r>
      <w:proofErr w:type="gramEnd"/>
      <w:r>
        <w:rPr>
          <w:rFonts w:ascii="Times New Roman" w:eastAsia="Times New Roman" w:hAnsi="Times New Roman" w:cs="Times New Roman"/>
          <w:sz w:val="24"/>
          <w:szCs w:val="24"/>
        </w:rPr>
        <w:t xml:space="preserve">анкт- Петербурга и </w:t>
      </w:r>
      <w:proofErr w:type="spellStart"/>
      <w:r>
        <w:rPr>
          <w:rFonts w:ascii="Times New Roman" w:eastAsia="Times New Roman" w:hAnsi="Times New Roman" w:cs="Times New Roman"/>
          <w:sz w:val="24"/>
          <w:szCs w:val="24"/>
        </w:rPr>
        <w:t>Ленинградскои</w:t>
      </w:r>
      <w:proofErr w:type="spellEnd"/>
      <w:r>
        <w:rPr>
          <w:rFonts w:ascii="Times New Roman" w:eastAsia="Times New Roman" w:hAnsi="Times New Roman" w:cs="Times New Roman"/>
          <w:sz w:val="24"/>
          <w:szCs w:val="24"/>
        </w:rPr>
        <w:t>̆ области, местным органам власти, судебным и правоохранительным органам, организ</w:t>
      </w:r>
      <w:r>
        <w:rPr>
          <w:rFonts w:ascii="Times New Roman" w:eastAsia="Times New Roman" w:hAnsi="Times New Roman" w:cs="Times New Roman"/>
          <w:sz w:val="24"/>
          <w:szCs w:val="24"/>
        </w:rPr>
        <w:t xml:space="preserve">ациям в соответствии с их официальными запросами в письменной форме в рамках осуществляемых ими проверочных </w:t>
      </w:r>
      <w:proofErr w:type="gramStart"/>
      <w:r>
        <w:rPr>
          <w:rFonts w:ascii="Times New Roman" w:eastAsia="Times New Roman" w:hAnsi="Times New Roman" w:cs="Times New Roman"/>
          <w:sz w:val="24"/>
          <w:szCs w:val="24"/>
        </w:rPr>
        <w:t>мероприятии</w:t>
      </w:r>
      <w:proofErr w:type="gramEnd"/>
      <w:r>
        <w:rPr>
          <w:rFonts w:ascii="Times New Roman" w:eastAsia="Times New Roman" w:hAnsi="Times New Roman" w:cs="Times New Roman"/>
          <w:sz w:val="24"/>
          <w:szCs w:val="24"/>
        </w:rPr>
        <w:t>̆ в пределах их компетенции с обязательным указанием в запросе причины запрашиваемых документов и вопросов, для ответа на которые требует</w:t>
      </w:r>
      <w:r>
        <w:rPr>
          <w:rFonts w:ascii="Times New Roman" w:eastAsia="Times New Roman" w:hAnsi="Times New Roman" w:cs="Times New Roman"/>
          <w:sz w:val="24"/>
          <w:szCs w:val="24"/>
        </w:rPr>
        <w:t xml:space="preserve">ся предоставление документов. При отсутствии в запросе информации о мотивах запроса и исследуемых вопросах, а также в случае запроса документов, не связанных с темой запроса или с </w:t>
      </w:r>
      <w:r>
        <w:rPr>
          <w:rFonts w:ascii="Times New Roman" w:eastAsia="Times New Roman" w:hAnsi="Times New Roman" w:cs="Times New Roman"/>
          <w:sz w:val="24"/>
          <w:szCs w:val="24"/>
        </w:rPr>
        <w:lastRenderedPageBreak/>
        <w:t>исследуемыми вопросами, или запроса не конкретного перечня документов, Правл</w:t>
      </w:r>
      <w:r>
        <w:rPr>
          <w:rFonts w:ascii="Times New Roman" w:eastAsia="Times New Roman" w:hAnsi="Times New Roman" w:cs="Times New Roman"/>
          <w:sz w:val="24"/>
          <w:szCs w:val="24"/>
        </w:rPr>
        <w:t>ение вправе отклонить запрос, уведомив об этом запрашивающий орган.</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Предоставление хозяйственной и учредительной документации иным лицам, в том числе организациям и физическим лицам, не являющимся членами ТСН, не допускается.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 Порядок выдачи доверенно</w:t>
      </w:r>
      <w:r>
        <w:rPr>
          <w:rFonts w:ascii="Times New Roman" w:eastAsia="Times New Roman" w:hAnsi="Times New Roman" w:cs="Times New Roman"/>
          <w:sz w:val="24"/>
          <w:szCs w:val="24"/>
        </w:rPr>
        <w:t>стей на право голосования на общем собрании.</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12.5.1. Доверенность на право голосования на общем собрании выдается членом ТСН избранному представителю и заверяется Председателем правления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голосования на общем собрании имеет представитель</w:t>
      </w:r>
      <w:r>
        <w:rPr>
          <w:rFonts w:ascii="Times New Roman" w:eastAsia="Times New Roman" w:hAnsi="Times New Roman" w:cs="Times New Roman"/>
          <w:sz w:val="24"/>
          <w:szCs w:val="24"/>
        </w:rPr>
        <w:t>, у которого доверенность заверена до начала проведения общего собрания.</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12.5.2. В доверенности обязательно указываются: ФИО доверителя, ФИО доверенного лица (представителя), их паспортные данные, адрес места проживания, полномочия представителя, дата и но</w:t>
      </w:r>
      <w:r>
        <w:rPr>
          <w:rFonts w:ascii="Times New Roman" w:eastAsia="Times New Roman" w:hAnsi="Times New Roman" w:cs="Times New Roman"/>
          <w:sz w:val="24"/>
          <w:szCs w:val="24"/>
        </w:rPr>
        <w:t>мер доверенности, срок на который указанная доверенность выдается.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Доверенности, оформленные иным образом, Председателем Товарищества не заверяются.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12.6. Порядок передачи документов вновь избранным исполнительным органам Товарищества. Нотариальные действи</w:t>
      </w:r>
      <w:r>
        <w:rPr>
          <w:rFonts w:ascii="Times New Roman" w:eastAsia="Times New Roman" w:hAnsi="Times New Roman" w:cs="Times New Roman"/>
          <w:sz w:val="24"/>
          <w:szCs w:val="24"/>
        </w:rPr>
        <w:t>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принятия общим собранием членов Товарищества решения о переизбрании исполнительных органов Товарищества, обязанность по передаче оригиналов учредительных и иных документов возникает у председателя Товарищества, ранее исполняющего обязанности.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течение 10 дней, после проведения общего собрания, вновь избранные исполнительные органы Товарищества обязаны предоставить ранее действующему Правлению подписанный протокол, оформленный по форме, установленной настоящим Уставом, для заверения его печатью </w:t>
      </w:r>
      <w:r>
        <w:rPr>
          <w:rFonts w:ascii="Times New Roman" w:eastAsia="Times New Roman" w:hAnsi="Times New Roman" w:cs="Times New Roman"/>
          <w:sz w:val="24"/>
          <w:szCs w:val="24"/>
        </w:rPr>
        <w:t>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общего собрания членов Товарищества с отсутствующим кворумом печатью Товарищества не заверяется.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документов для передачи происходит в течение 3-х дней после заверения печатью Протокола общего собрания членов Товарищества о</w:t>
      </w:r>
      <w:r>
        <w:rPr>
          <w:rFonts w:ascii="Times New Roman" w:eastAsia="Times New Roman" w:hAnsi="Times New Roman" w:cs="Times New Roman"/>
          <w:sz w:val="24"/>
          <w:szCs w:val="24"/>
        </w:rPr>
        <w:t>б избрании нового состава исполнительных органов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Оригиналы документов Товарищества и печать передаются вновь избранному Председателю правления ТСН исключительно по Акту приема-передачи (с обязательным перечнем переданных документов). Акт прие</w:t>
      </w:r>
      <w:r>
        <w:rPr>
          <w:rFonts w:ascii="Times New Roman" w:eastAsia="Times New Roman" w:hAnsi="Times New Roman" w:cs="Times New Roman"/>
          <w:sz w:val="24"/>
          <w:szCs w:val="24"/>
        </w:rPr>
        <w:t>ма-передачи подписывается ранее исполняющим обязанности Председателя правления ТСН и вновь избранным.</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оформления вновь избранного лица, действующего без доверенности от имени Товарищества в налоговой инспекции, нотариусу предоставляется заверенный печа</w:t>
      </w:r>
      <w:r>
        <w:rPr>
          <w:rFonts w:ascii="Times New Roman" w:eastAsia="Times New Roman" w:hAnsi="Times New Roman" w:cs="Times New Roman"/>
          <w:sz w:val="24"/>
          <w:szCs w:val="24"/>
        </w:rPr>
        <w:t>тью Товарищества оригинал Протокола и, в обязательном порядке, Акт приема-передачи документов.</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общего собрания без печати считается недействительным. Протокол, хотя и заверенный печатью Товарищества, в отсутствие Акта-приема-передачи документов и </w:t>
      </w:r>
      <w:r>
        <w:rPr>
          <w:rFonts w:ascii="Times New Roman" w:eastAsia="Times New Roman" w:hAnsi="Times New Roman" w:cs="Times New Roman"/>
          <w:sz w:val="24"/>
          <w:szCs w:val="24"/>
        </w:rPr>
        <w:t>печати, считается заверенным ненадлежащим образом.</w:t>
      </w:r>
    </w:p>
    <w:p w:rsidR="007B1A10" w:rsidRDefault="007B1A10">
      <w:pPr>
        <w:pStyle w:val="normal"/>
        <w:spacing w:after="0" w:line="240" w:lineRule="auto"/>
        <w:ind w:firstLine="567"/>
        <w:jc w:val="both"/>
        <w:rPr>
          <w:rFonts w:ascii="Times New Roman" w:eastAsia="Times New Roman" w:hAnsi="Times New Roman" w:cs="Times New Roman"/>
          <w:sz w:val="24"/>
          <w:szCs w:val="24"/>
        </w:rPr>
      </w:pPr>
    </w:p>
    <w:p w:rsidR="007B1A10" w:rsidRDefault="007B1A10">
      <w:pPr>
        <w:pStyle w:val="normal"/>
        <w:spacing w:after="0" w:line="240" w:lineRule="auto"/>
        <w:ind w:firstLine="567"/>
        <w:jc w:val="center"/>
        <w:rPr>
          <w:rFonts w:ascii="Times New Roman" w:eastAsia="Times New Roman" w:hAnsi="Times New Roman" w:cs="Times New Roman"/>
          <w:b/>
          <w:bCs/>
          <w:sz w:val="24"/>
          <w:szCs w:val="24"/>
        </w:rPr>
      </w:pPr>
    </w:p>
    <w:p w:rsidR="007B1A10" w:rsidRDefault="00D63FF6">
      <w:pPr>
        <w:pStyle w:val="normal"/>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 РЕОРГАНИЗАЦИЯ ТОВАРИЩЕСТВА</w:t>
      </w:r>
    </w:p>
    <w:p w:rsidR="007B1A10" w:rsidRDefault="007B1A10">
      <w:pPr>
        <w:pStyle w:val="normal"/>
        <w:spacing w:after="0" w:line="240" w:lineRule="auto"/>
        <w:ind w:firstLine="284"/>
        <w:jc w:val="both"/>
        <w:rPr>
          <w:rFonts w:ascii="Times New Roman" w:eastAsia="Times New Roman" w:hAnsi="Times New Roman" w:cs="Times New Roman"/>
          <w:b/>
          <w:bCs/>
          <w:sz w:val="24"/>
          <w:szCs w:val="24"/>
        </w:rPr>
      </w:pP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 Реорганизация Товарищества (слияние, присоединение, разделение, выделение, изменение организационно-правовой формы) осуществляется в соответствии с решением общего собрания членов Товарищества на основании Гражданского кодекса Российской Федерации и </w:t>
      </w:r>
      <w:r>
        <w:rPr>
          <w:rFonts w:ascii="Times New Roman" w:eastAsia="Times New Roman" w:hAnsi="Times New Roman" w:cs="Times New Roman"/>
          <w:sz w:val="24"/>
          <w:szCs w:val="24"/>
        </w:rPr>
        <w:t>других федеральных законов, при этом вносятся соответствующие изменения в Устав или принимается новый Устав, который должен пройти государственную регистрацию.</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 </w:t>
      </w:r>
      <w:proofErr w:type="gramStart"/>
      <w:r>
        <w:rPr>
          <w:rFonts w:ascii="Times New Roman" w:eastAsia="Times New Roman" w:hAnsi="Times New Roman" w:cs="Times New Roman"/>
          <w:sz w:val="24"/>
          <w:szCs w:val="24"/>
        </w:rPr>
        <w:t>При реорганизации Товарищества права и обязанности его членов переходят к правопреемнику в</w:t>
      </w:r>
      <w:r>
        <w:rPr>
          <w:rFonts w:ascii="Times New Roman" w:eastAsia="Times New Roman" w:hAnsi="Times New Roman" w:cs="Times New Roman"/>
          <w:sz w:val="24"/>
          <w:szCs w:val="24"/>
        </w:rPr>
        <w:t xml:space="preserve"> соответствии с передаточным актом или разделительным балансом, в которых должны содержаться положения о правопреемстве по всем обязательствам реорганизованного объединения перед его кредиторами и должниками.</w:t>
      </w:r>
      <w:proofErr w:type="gramEnd"/>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13.3. Передаточный акт или разделительный баланс Товарищества утверждается общим собранием членов такого объединения и представляется вместе с учредительными документами для государственной регистрации вновь возникших юридических лиц или для внесения </w:t>
      </w:r>
      <w:proofErr w:type="gramStart"/>
      <w:r>
        <w:rPr>
          <w:rFonts w:ascii="Times New Roman" w:eastAsia="Times New Roman" w:hAnsi="Times New Roman" w:cs="Times New Roman"/>
          <w:sz w:val="24"/>
          <w:szCs w:val="24"/>
        </w:rPr>
        <w:t>измен</w:t>
      </w:r>
      <w:r>
        <w:rPr>
          <w:rFonts w:ascii="Times New Roman" w:eastAsia="Times New Roman" w:hAnsi="Times New Roman" w:cs="Times New Roman"/>
          <w:sz w:val="24"/>
          <w:szCs w:val="24"/>
        </w:rPr>
        <w:t>ении</w:t>
      </w:r>
      <w:proofErr w:type="gramEnd"/>
      <w:r>
        <w:rPr>
          <w:rFonts w:ascii="Times New Roman" w:eastAsia="Times New Roman" w:hAnsi="Times New Roman" w:cs="Times New Roman"/>
          <w:sz w:val="24"/>
          <w:szCs w:val="24"/>
        </w:rPr>
        <w:t>̆ в устав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13.4. Члены реорганизованного некоммерческого объединения становятся членами вновь </w:t>
      </w:r>
      <w:proofErr w:type="gramStart"/>
      <w:r>
        <w:rPr>
          <w:rFonts w:ascii="Times New Roman" w:eastAsia="Times New Roman" w:hAnsi="Times New Roman" w:cs="Times New Roman"/>
          <w:sz w:val="24"/>
          <w:szCs w:val="24"/>
        </w:rPr>
        <w:t>создаваемых</w:t>
      </w:r>
      <w:proofErr w:type="gramEnd"/>
      <w:r>
        <w:rPr>
          <w:rFonts w:ascii="Times New Roman" w:eastAsia="Times New Roman" w:hAnsi="Times New Roman" w:cs="Times New Roman"/>
          <w:sz w:val="24"/>
          <w:szCs w:val="24"/>
        </w:rPr>
        <w:t xml:space="preserve"> некоммерческих объединений.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 Если разделительный баланс Товарищества не дает возможности определить его правопреемника, вновь в</w:t>
      </w:r>
      <w:r>
        <w:rPr>
          <w:rFonts w:ascii="Times New Roman" w:eastAsia="Times New Roman" w:hAnsi="Times New Roman" w:cs="Times New Roman"/>
          <w:sz w:val="24"/>
          <w:szCs w:val="24"/>
        </w:rPr>
        <w:t>озникшие юридические лица несут солидарную ответственность по обязательствам реорганизованного либо реорганизуемого Товарищества перед его кредиторами.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13.6. Товарищество считается реорганизованным с момента государственной регистрации вновь создаваемого н</w:t>
      </w:r>
      <w:r>
        <w:rPr>
          <w:rFonts w:ascii="Times New Roman" w:eastAsia="Times New Roman" w:hAnsi="Times New Roman" w:cs="Times New Roman"/>
          <w:sz w:val="24"/>
          <w:szCs w:val="24"/>
        </w:rPr>
        <w:t>екоммерческого объединения, за исключением случаев реорганизации в форме присоединения.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13.7. При государственной регистрации некоммерческого объединения в форме присоединения к нему другого некоммерческого объединения первое из них считается реорганизован</w:t>
      </w:r>
      <w:r>
        <w:rPr>
          <w:rFonts w:ascii="Times New Roman" w:eastAsia="Times New Roman" w:hAnsi="Times New Roman" w:cs="Times New Roman"/>
          <w:sz w:val="24"/>
          <w:szCs w:val="24"/>
        </w:rPr>
        <w:t>ным с момента внесения в единый государственный реестр юридических лиц записи о прекращении деятельности присоединенного объединения.</w:t>
      </w:r>
    </w:p>
    <w:p w:rsidR="007B1A10" w:rsidRDefault="007B1A10">
      <w:pPr>
        <w:pStyle w:val="normal"/>
        <w:spacing w:after="0" w:line="240" w:lineRule="auto"/>
        <w:ind w:firstLine="567"/>
        <w:jc w:val="both"/>
        <w:rPr>
          <w:rFonts w:ascii="Times New Roman" w:eastAsia="Times New Roman" w:hAnsi="Times New Roman" w:cs="Times New Roman"/>
          <w:sz w:val="24"/>
          <w:szCs w:val="24"/>
        </w:rPr>
      </w:pPr>
    </w:p>
    <w:p w:rsidR="007B1A10" w:rsidRDefault="007B1A10">
      <w:pPr>
        <w:pStyle w:val="normal"/>
        <w:spacing w:after="0" w:line="240" w:lineRule="auto"/>
        <w:ind w:firstLine="567"/>
        <w:jc w:val="both"/>
        <w:rPr>
          <w:rFonts w:ascii="Times New Roman" w:eastAsia="Times New Roman" w:hAnsi="Times New Roman" w:cs="Times New Roman"/>
          <w:sz w:val="24"/>
          <w:szCs w:val="24"/>
        </w:rPr>
      </w:pPr>
      <w:bookmarkStart w:id="0" w:name="_heading=h.h43bdocrolft" w:colFirst="0" w:colLast="0"/>
      <w:bookmarkEnd w:id="0"/>
    </w:p>
    <w:p w:rsidR="007B1A10" w:rsidRDefault="00D63FF6">
      <w:pPr>
        <w:pStyle w:val="normal"/>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 ЛИКВИДАЦИЯ ТОВАРИЩЕСТВА</w:t>
      </w:r>
    </w:p>
    <w:p w:rsidR="007B1A10" w:rsidRDefault="007B1A10">
      <w:pPr>
        <w:pStyle w:val="normal"/>
        <w:spacing w:after="0" w:line="240" w:lineRule="auto"/>
        <w:ind w:firstLine="567"/>
        <w:jc w:val="both"/>
        <w:rPr>
          <w:rFonts w:ascii="Times New Roman" w:eastAsia="Times New Roman" w:hAnsi="Times New Roman" w:cs="Times New Roman"/>
          <w:b/>
          <w:bCs/>
          <w:sz w:val="24"/>
          <w:szCs w:val="24"/>
        </w:rPr>
      </w:pP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 Ликвидация Товарищества осуществляется в порядке, предусмотренном Гражданским кодексо</w:t>
      </w:r>
      <w:r>
        <w:rPr>
          <w:rFonts w:ascii="Times New Roman" w:eastAsia="Times New Roman" w:hAnsi="Times New Roman" w:cs="Times New Roman"/>
          <w:sz w:val="24"/>
          <w:szCs w:val="24"/>
        </w:rPr>
        <w:t>м Российской Федерации, федеральными законами, а также по решению суда. При ликвидации Товарищества как юридического лица сохраняются права его бывших членов на земельные участки и другое недвижимое имущество.</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14.2. Общее собрание членов Товарищества либо </w:t>
      </w:r>
      <w:r>
        <w:rPr>
          <w:rFonts w:ascii="Times New Roman" w:eastAsia="Times New Roman" w:hAnsi="Times New Roman" w:cs="Times New Roman"/>
          <w:sz w:val="24"/>
          <w:szCs w:val="24"/>
        </w:rPr>
        <w:t>соответствующий орган, принявшие решение о его ликвидации, назначает ликвидационную комиссию и определяет в соответствии с Гражданским кодексом Российской Федерации и другими федеральным законами порядок и сроки ликвидации земельного некоммерческого Товари</w:t>
      </w:r>
      <w:r>
        <w:rPr>
          <w:rFonts w:ascii="Times New Roman" w:eastAsia="Times New Roman" w:hAnsi="Times New Roman" w:cs="Times New Roman"/>
          <w:sz w:val="24"/>
          <w:szCs w:val="24"/>
        </w:rPr>
        <w:t>щества. Решение о ликвидации Товарищества может принять и суд.</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14.3. С момента назначения ликвидационной комиссии к ней переходят полномочия на управление делами Товарищества. Ликвидационная комиссия от имени Товарищества выступает его полномочным представ</w:t>
      </w:r>
      <w:r>
        <w:rPr>
          <w:rFonts w:ascii="Times New Roman" w:eastAsia="Times New Roman" w:hAnsi="Times New Roman" w:cs="Times New Roman"/>
          <w:sz w:val="24"/>
          <w:szCs w:val="24"/>
        </w:rPr>
        <w:t>ителем в органах государственной власти, органах местного самоуправления и суде.</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14.4. Орган, осуществляющий государственную регистрацию юридических лиц, вносит в единый государственный реестр юридических лиц сведения о том, что Товарищество находится в пр</w:t>
      </w:r>
      <w:r>
        <w:rPr>
          <w:rFonts w:ascii="Times New Roman" w:eastAsia="Times New Roman" w:hAnsi="Times New Roman" w:cs="Times New Roman"/>
          <w:sz w:val="24"/>
          <w:szCs w:val="24"/>
        </w:rPr>
        <w:t>оцессе ликвидации.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14.5. 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Товарищества, порядке и сроке предъявления требований кредиторов Товарищества. </w:t>
      </w:r>
      <w:r>
        <w:rPr>
          <w:rFonts w:ascii="Times New Roman" w:eastAsia="Times New Roman" w:hAnsi="Times New Roman" w:cs="Times New Roman"/>
          <w:sz w:val="24"/>
          <w:szCs w:val="24"/>
        </w:rPr>
        <w:t>Срок предъявления требований кредиторов не может быть менее чем два месяца с момента публикации сообщения о ликвидации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14.6. Ликвидационная комиссия принимает меры по выявлению кредиторов и получению дебиторской задолженности, а также уведомл</w:t>
      </w:r>
      <w:r>
        <w:rPr>
          <w:rFonts w:ascii="Times New Roman" w:eastAsia="Times New Roman" w:hAnsi="Times New Roman" w:cs="Times New Roman"/>
          <w:sz w:val="24"/>
          <w:szCs w:val="24"/>
        </w:rPr>
        <w:t>яет в письменной форме кредиторов о ликвидации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14.7. По окончании срока предъявления требований кредиторов к Товариществу ликвидационная комиссия составляет промежуточный ликвидационный баланс, который содержит сведения о наличии земли и дру</w:t>
      </w:r>
      <w:r>
        <w:rPr>
          <w:rFonts w:ascii="Times New Roman" w:eastAsia="Times New Roman" w:hAnsi="Times New Roman" w:cs="Times New Roman"/>
          <w:sz w:val="24"/>
          <w:szCs w:val="24"/>
        </w:rPr>
        <w:t>гого имущества общего пользования Товарищества, перечне предъявленных кредиторами требований и результатах их рассмотрения.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Промежуточный ликвидационный баланс утверждается общим собранием членов Товарищества (собранием уполномоченных) либо принявшим реше</w:t>
      </w:r>
      <w:r>
        <w:rPr>
          <w:rFonts w:ascii="Times New Roman" w:eastAsia="Times New Roman" w:hAnsi="Times New Roman" w:cs="Times New Roman"/>
          <w:sz w:val="24"/>
          <w:szCs w:val="24"/>
        </w:rPr>
        <w:t>ние о его ликвидации органом.</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14.8. После принятия решения о ликвидации Товарищества его члены обязаны погасить полностью задолженность по взносам в размерах и в сроки, которые установлены общим собранием членов такого объединения (собранием уполномоченных</w:t>
      </w:r>
      <w:r>
        <w:rPr>
          <w:rFonts w:ascii="Times New Roman" w:eastAsia="Times New Roman" w:hAnsi="Times New Roman" w:cs="Times New Roman"/>
          <w:sz w:val="24"/>
          <w:szCs w:val="24"/>
        </w:rPr>
        <w:t>).</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14.9. </w:t>
      </w:r>
      <w:proofErr w:type="gramStart"/>
      <w:r>
        <w:rPr>
          <w:rFonts w:ascii="Times New Roman" w:eastAsia="Times New Roman" w:hAnsi="Times New Roman" w:cs="Times New Roman"/>
          <w:sz w:val="24"/>
          <w:szCs w:val="24"/>
        </w:rPr>
        <w:t>Если имеющихся у ликвидируемого Товарищества средств недостаточно для удовлетворения требований кредиторов, ликвидационная комиссия вправе предложить общему собранию членов Товарищества (собранию уполномоченных) погасить имеющуюся задолженность з</w:t>
      </w:r>
      <w:r>
        <w:rPr>
          <w:rFonts w:ascii="Times New Roman" w:eastAsia="Times New Roman" w:hAnsi="Times New Roman" w:cs="Times New Roman"/>
          <w:sz w:val="24"/>
          <w:szCs w:val="24"/>
        </w:rPr>
        <w:t xml:space="preserve">а счет сбора дополнительных средств с каждого члена Товарищества либо </w:t>
      </w:r>
      <w:r>
        <w:rPr>
          <w:rFonts w:ascii="Times New Roman" w:eastAsia="Times New Roman" w:hAnsi="Times New Roman" w:cs="Times New Roman"/>
          <w:sz w:val="24"/>
          <w:szCs w:val="24"/>
        </w:rPr>
        <w:lastRenderedPageBreak/>
        <w:t>осуществить продажу части или всего имущества общего пользования Товарищества с публичных торгов в порядке, установленном для исполнения судебных решений.</w:t>
      </w:r>
      <w:proofErr w:type="gramEnd"/>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Распоряжение земельным участко</w:t>
      </w:r>
      <w:r>
        <w:rPr>
          <w:rFonts w:ascii="Times New Roman" w:eastAsia="Times New Roman" w:hAnsi="Times New Roman" w:cs="Times New Roman"/>
          <w:sz w:val="24"/>
          <w:szCs w:val="24"/>
        </w:rPr>
        <w:t>м ликвидируемого Товарищества осуществляется в порядке, установленном законодательством Российской Федерации и законодательством субъектов Российской Федерации.</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14.10. Выплата сре</w:t>
      </w:r>
      <w:proofErr w:type="gramStart"/>
      <w:r>
        <w:rPr>
          <w:rFonts w:ascii="Times New Roman" w:eastAsia="Times New Roman" w:hAnsi="Times New Roman" w:cs="Times New Roman"/>
          <w:sz w:val="24"/>
          <w:szCs w:val="24"/>
        </w:rPr>
        <w:t>дств кр</w:t>
      </w:r>
      <w:proofErr w:type="gramEnd"/>
      <w:r>
        <w:rPr>
          <w:rFonts w:ascii="Times New Roman" w:eastAsia="Times New Roman" w:hAnsi="Times New Roman" w:cs="Times New Roman"/>
          <w:sz w:val="24"/>
          <w:szCs w:val="24"/>
        </w:rPr>
        <w:t>едиторам ликвидируемого Товарищества производится ликвидационной комис</w:t>
      </w:r>
      <w:r>
        <w:rPr>
          <w:rFonts w:ascii="Times New Roman" w:eastAsia="Times New Roman" w:hAnsi="Times New Roman" w:cs="Times New Roman"/>
          <w:sz w:val="24"/>
          <w:szCs w:val="24"/>
        </w:rPr>
        <w:t>сией в порядке очередности, установленной Гражданским кодексом Российской Федерации, и в соответствии с промежуточным ликвидационным балансом начиная со дня его утверждения.</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14.11. После завершения расчетов с кредиторами ликвидационная комиссия составляет </w:t>
      </w:r>
      <w:r>
        <w:rPr>
          <w:rFonts w:ascii="Times New Roman" w:eastAsia="Times New Roman" w:hAnsi="Times New Roman" w:cs="Times New Roman"/>
          <w:sz w:val="24"/>
          <w:szCs w:val="24"/>
        </w:rPr>
        <w:t>ликвидационный баланс, который утверждает общее собрание членов Товарищества (собрание уполномоченных) либо принявший решение о ликвидации такого объединения орган.</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14.12. При ликвидации Товарищества имущество общего пользования Товарищества, за исключение</w:t>
      </w:r>
      <w:r>
        <w:rPr>
          <w:rFonts w:ascii="Times New Roman" w:eastAsia="Times New Roman" w:hAnsi="Times New Roman" w:cs="Times New Roman"/>
          <w:sz w:val="24"/>
          <w:szCs w:val="24"/>
        </w:rPr>
        <w:t>м недвижимого имущества общего пользования, находящегося в собственности Товарищества и оставшегося после удовлетворения требований кредиторов, передается собственникам земельных участков, расположенных в границах территории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14.13. На недвиж</w:t>
      </w:r>
      <w:r>
        <w:rPr>
          <w:rFonts w:ascii="Times New Roman" w:eastAsia="Times New Roman" w:hAnsi="Times New Roman" w:cs="Times New Roman"/>
          <w:sz w:val="24"/>
          <w:szCs w:val="24"/>
        </w:rPr>
        <w:t>имое имущество общего пользования, находящееся в границах территории Товарищества, не может быть обращено взыскание. При ликвидации товарищества такое имущество, находящееся в собственности Товарищества, безвозмездно передается в общую долевую собственност</w:t>
      </w:r>
      <w:r>
        <w:rPr>
          <w:rFonts w:ascii="Times New Roman" w:eastAsia="Times New Roman" w:hAnsi="Times New Roman" w:cs="Times New Roman"/>
          <w:sz w:val="24"/>
          <w:szCs w:val="24"/>
        </w:rPr>
        <w:t>ь собственников земельных участков, расположенных в границах территории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14.14. </w:t>
      </w:r>
      <w:proofErr w:type="gramStart"/>
      <w:r>
        <w:rPr>
          <w:rFonts w:ascii="Times New Roman" w:eastAsia="Times New Roman" w:hAnsi="Times New Roman" w:cs="Times New Roman"/>
          <w:sz w:val="24"/>
          <w:szCs w:val="24"/>
        </w:rPr>
        <w:t>Ликвидация Товарищества считается завершенной, само Товарищество - прекратившим существование после внесения об этом записи в единый государственный реестр юридических лиц, и орган, осуществляющий государственную регистрацию юридических лиц, сообщае</w:t>
      </w:r>
      <w:r>
        <w:rPr>
          <w:rFonts w:ascii="Times New Roman" w:eastAsia="Times New Roman" w:hAnsi="Times New Roman" w:cs="Times New Roman"/>
          <w:sz w:val="24"/>
          <w:szCs w:val="24"/>
        </w:rPr>
        <w:t>т о ликвидации такого объединения в органах печати, в которых публикуются данные о государственной регистрации юридических лиц.</w:t>
      </w:r>
      <w:proofErr w:type="gramEnd"/>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14.15. Документы и бухгалтерская отчетность ликвидированного Товарищества передаются на хранение в государственный архив, которы</w:t>
      </w:r>
      <w:r>
        <w:rPr>
          <w:rFonts w:ascii="Times New Roman" w:eastAsia="Times New Roman" w:hAnsi="Times New Roman" w:cs="Times New Roman"/>
          <w:sz w:val="24"/>
          <w:szCs w:val="24"/>
        </w:rPr>
        <w:t>й обязан в случае необходимости допускать для ознакомления с указанными материалами членов ликвидированного Товарищества и его кредиторов, а также выдавать по их просьбе необходимые копии, выписки и справки.</w:t>
      </w:r>
    </w:p>
    <w:p w:rsidR="007B1A10" w:rsidRDefault="007B1A10">
      <w:pPr>
        <w:pStyle w:val="normal"/>
        <w:spacing w:after="0" w:line="240" w:lineRule="auto"/>
        <w:ind w:firstLine="567"/>
        <w:jc w:val="both"/>
        <w:rPr>
          <w:rFonts w:ascii="Times New Roman" w:eastAsia="Times New Roman" w:hAnsi="Times New Roman" w:cs="Times New Roman"/>
          <w:sz w:val="24"/>
          <w:szCs w:val="24"/>
        </w:rPr>
      </w:pPr>
    </w:p>
    <w:p w:rsidR="007B1A10" w:rsidRDefault="00D63FF6">
      <w:pPr>
        <w:pStyle w:val="normal"/>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 ГОСУДАРСТВЕННАЯ РЕГИСТРАЦИЯ ИЗМЕНЕНИЙ УЧРЕД</w:t>
      </w:r>
      <w:r>
        <w:rPr>
          <w:rFonts w:ascii="Times New Roman" w:eastAsia="Times New Roman" w:hAnsi="Times New Roman" w:cs="Times New Roman"/>
          <w:b/>
          <w:bCs/>
          <w:sz w:val="24"/>
          <w:szCs w:val="24"/>
        </w:rPr>
        <w:t>ИТЕЛЬНЫХ ДОКУМЕНТОВ ТОВАРИЩЕСТВА</w:t>
      </w:r>
    </w:p>
    <w:p w:rsidR="007B1A10" w:rsidRDefault="007B1A10">
      <w:pPr>
        <w:pStyle w:val="normal"/>
        <w:spacing w:after="0" w:line="240" w:lineRule="auto"/>
        <w:ind w:firstLine="567"/>
        <w:jc w:val="both"/>
        <w:rPr>
          <w:rFonts w:ascii="Times New Roman" w:eastAsia="Times New Roman" w:hAnsi="Times New Roman" w:cs="Times New Roman"/>
          <w:b/>
          <w:bCs/>
          <w:sz w:val="24"/>
          <w:szCs w:val="24"/>
        </w:rPr>
      </w:pP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 Государственная регистрация изменений учредительных документов Товарищества осуществляется в порядке, установленном законом о государственной регистрации юридических лиц.</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 Изменения учредительных документов всту</w:t>
      </w:r>
      <w:r>
        <w:rPr>
          <w:rFonts w:ascii="Times New Roman" w:eastAsia="Times New Roman" w:hAnsi="Times New Roman" w:cs="Times New Roman"/>
          <w:sz w:val="24"/>
          <w:szCs w:val="24"/>
        </w:rPr>
        <w:t>пают в силу с момента государственной регистрации таких изменений.</w:t>
      </w:r>
    </w:p>
    <w:p w:rsidR="007B1A10" w:rsidRDefault="007B1A10">
      <w:pPr>
        <w:pStyle w:val="normal"/>
        <w:spacing w:after="0" w:line="240" w:lineRule="auto"/>
        <w:ind w:firstLine="567"/>
        <w:jc w:val="both"/>
        <w:rPr>
          <w:rFonts w:ascii="Times New Roman" w:eastAsia="Times New Roman" w:hAnsi="Times New Roman" w:cs="Times New Roman"/>
          <w:sz w:val="24"/>
          <w:szCs w:val="24"/>
        </w:rPr>
      </w:pPr>
    </w:p>
    <w:p w:rsidR="007B1A10" w:rsidRDefault="00D63FF6">
      <w:pPr>
        <w:pStyle w:val="normal"/>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 ЗАЩИТА ПРАВ ТОВАРИЩЕСТВА И ИХ ЧЛЕНОВ</w:t>
      </w:r>
    </w:p>
    <w:p w:rsidR="007B1A10" w:rsidRDefault="007B1A10">
      <w:pPr>
        <w:pStyle w:val="normal"/>
        <w:spacing w:after="0" w:line="240" w:lineRule="auto"/>
        <w:ind w:firstLine="567"/>
        <w:jc w:val="both"/>
        <w:rPr>
          <w:rFonts w:ascii="Times New Roman" w:eastAsia="Times New Roman" w:hAnsi="Times New Roman" w:cs="Times New Roman"/>
          <w:b/>
          <w:bCs/>
          <w:sz w:val="24"/>
          <w:szCs w:val="24"/>
        </w:rPr>
      </w:pP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 Защите в соответствии с гражданским законодательством подлежат следующие права членов Товарищества: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право собственности, в том числе пра</w:t>
      </w:r>
      <w:r>
        <w:rPr>
          <w:rFonts w:ascii="Times New Roman" w:eastAsia="Times New Roman" w:hAnsi="Times New Roman" w:cs="Times New Roman"/>
          <w:sz w:val="24"/>
          <w:szCs w:val="24"/>
        </w:rPr>
        <w:t>во на продажу земельных участков и другого имущества, и другие вещные права;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права, связанные с вступлением в члены, Товарищества участием в нем и выходом из него;</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другие предусмотренные федеральными законами права.</w:t>
      </w:r>
    </w:p>
    <w:p w:rsidR="007B1A10" w:rsidRDefault="00D63FF6">
      <w:pPr>
        <w:pStyle w:val="normal"/>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члена Товарищества на судебную защиту гарантируется только при условии соблюдения обязательного порядка досудебного урегулирования спора, который̆ должен быть предусмотрен Правилами Товарищества.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 Защите подлежат права Товарищества на владение, </w:t>
      </w:r>
      <w:r>
        <w:rPr>
          <w:rFonts w:ascii="Times New Roman" w:eastAsia="Times New Roman" w:hAnsi="Times New Roman" w:cs="Times New Roman"/>
          <w:sz w:val="24"/>
          <w:szCs w:val="24"/>
        </w:rPr>
        <w:t>пользование и распоряжение земельными участками общего пользования, другим имуществом Товарищества, другие предусмотренные настоящим Федеральным законом и иными федеральными законами права.</w:t>
      </w:r>
    </w:p>
    <w:p w:rsidR="007B1A10" w:rsidRDefault="00D63FF6">
      <w:pPr>
        <w:pStyle w:val="normal"/>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16.3. Защита прав Товарищества и его членов в соответствии с уголо</w:t>
      </w:r>
      <w:r>
        <w:rPr>
          <w:rFonts w:ascii="Times New Roman" w:eastAsia="Times New Roman" w:hAnsi="Times New Roman" w:cs="Times New Roman"/>
          <w:sz w:val="24"/>
          <w:szCs w:val="24"/>
        </w:rPr>
        <w:t>вным, административным, гражданским и земельным законодательством осуществляется посредством:</w:t>
      </w:r>
    </w:p>
    <w:p w:rsidR="007B1A10" w:rsidRDefault="00D63FF6">
      <w:pPr>
        <w:pStyle w:val="normal"/>
        <w:numPr>
          <w:ilvl w:val="0"/>
          <w:numId w:val="3"/>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признания их прав;</w:t>
      </w:r>
    </w:p>
    <w:p w:rsidR="007B1A10" w:rsidRDefault="00D63FF6">
      <w:pPr>
        <w:pStyle w:val="normal"/>
        <w:numPr>
          <w:ilvl w:val="0"/>
          <w:numId w:val="3"/>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восстановления положения, существовавшего до нарушения их прав, и пресечения действий, нарушающих их права или создающих угрозу нарушения их прав;</w:t>
      </w:r>
    </w:p>
    <w:p w:rsidR="007B1A10" w:rsidRDefault="00D63FF6">
      <w:pPr>
        <w:pStyle w:val="normal"/>
        <w:numPr>
          <w:ilvl w:val="0"/>
          <w:numId w:val="3"/>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признания </w:t>
      </w:r>
      <w:proofErr w:type="spellStart"/>
      <w:r>
        <w:rPr>
          <w:rFonts w:ascii="Times New Roman" w:eastAsia="Times New Roman" w:hAnsi="Times New Roman" w:cs="Times New Roman"/>
          <w:color w:val="000000"/>
          <w:sz w:val="24"/>
          <w:szCs w:val="24"/>
        </w:rPr>
        <w:t>оспоримой</w:t>
      </w:r>
      <w:proofErr w:type="spellEnd"/>
      <w:r>
        <w:rPr>
          <w:rFonts w:ascii="Times New Roman" w:eastAsia="Times New Roman" w:hAnsi="Times New Roman" w:cs="Times New Roman"/>
          <w:color w:val="000000"/>
          <w:sz w:val="24"/>
          <w:szCs w:val="24"/>
        </w:rPr>
        <w:t xml:space="preserve"> сделки недействительной и применения </w:t>
      </w:r>
      <w:proofErr w:type="gramStart"/>
      <w:r>
        <w:rPr>
          <w:rFonts w:ascii="Times New Roman" w:eastAsia="Times New Roman" w:hAnsi="Times New Roman" w:cs="Times New Roman"/>
          <w:color w:val="000000"/>
          <w:sz w:val="24"/>
          <w:szCs w:val="24"/>
        </w:rPr>
        <w:t>последствии</w:t>
      </w:r>
      <w:proofErr w:type="gramEnd"/>
      <w:r>
        <w:rPr>
          <w:rFonts w:ascii="Times New Roman" w:eastAsia="Times New Roman" w:hAnsi="Times New Roman" w:cs="Times New Roman"/>
          <w:color w:val="000000"/>
          <w:sz w:val="24"/>
          <w:szCs w:val="24"/>
        </w:rPr>
        <w:t>̆ ее недействительности, а также применен</w:t>
      </w:r>
      <w:r>
        <w:rPr>
          <w:rFonts w:ascii="Times New Roman" w:eastAsia="Times New Roman" w:hAnsi="Times New Roman" w:cs="Times New Roman"/>
          <w:color w:val="000000"/>
          <w:sz w:val="24"/>
          <w:szCs w:val="24"/>
        </w:rPr>
        <w:t>ия последствий недействительности ничтожной сделки;</w:t>
      </w:r>
    </w:p>
    <w:p w:rsidR="007B1A10" w:rsidRDefault="00D63FF6">
      <w:pPr>
        <w:pStyle w:val="normal"/>
        <w:numPr>
          <w:ilvl w:val="0"/>
          <w:numId w:val="3"/>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признания </w:t>
      </w:r>
      <w:proofErr w:type="gramStart"/>
      <w:r>
        <w:rPr>
          <w:rFonts w:ascii="Times New Roman" w:eastAsia="Times New Roman" w:hAnsi="Times New Roman" w:cs="Times New Roman"/>
          <w:color w:val="000000"/>
          <w:sz w:val="24"/>
          <w:szCs w:val="24"/>
        </w:rPr>
        <w:t>недействительным</w:t>
      </w:r>
      <w:proofErr w:type="gramEnd"/>
      <w:r>
        <w:rPr>
          <w:rFonts w:ascii="Times New Roman" w:eastAsia="Times New Roman" w:hAnsi="Times New Roman" w:cs="Times New Roman"/>
          <w:color w:val="000000"/>
          <w:sz w:val="24"/>
          <w:szCs w:val="24"/>
        </w:rPr>
        <w:t xml:space="preserve"> акта органа государственной власти или акта органа местного самоуправления;</w:t>
      </w:r>
    </w:p>
    <w:p w:rsidR="007B1A10" w:rsidRDefault="00D63FF6">
      <w:pPr>
        <w:pStyle w:val="normal"/>
        <w:numPr>
          <w:ilvl w:val="0"/>
          <w:numId w:val="3"/>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самозащиты своих прав;</w:t>
      </w:r>
    </w:p>
    <w:p w:rsidR="007B1A10" w:rsidRDefault="00D63FF6">
      <w:pPr>
        <w:pStyle w:val="normal"/>
        <w:numPr>
          <w:ilvl w:val="0"/>
          <w:numId w:val="3"/>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возмещения им убытков;</w:t>
      </w:r>
    </w:p>
    <w:p w:rsidR="007B1A10" w:rsidRDefault="00D63FF6">
      <w:pPr>
        <w:pStyle w:val="normal"/>
        <w:numPr>
          <w:ilvl w:val="0"/>
          <w:numId w:val="3"/>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иных предусмотренных законом способов.</w:t>
      </w:r>
    </w:p>
    <w:p w:rsidR="007B1A10" w:rsidRDefault="007B1A10">
      <w:pPr>
        <w:pStyle w:val="normal"/>
        <w:ind w:firstLine="426"/>
      </w:pPr>
    </w:p>
    <w:sectPr w:rsidR="007B1A10" w:rsidSect="007B1A10">
      <w:footerReference w:type="default" r:id="rId9"/>
      <w:pgSz w:w="11906" w:h="16838"/>
      <w:pgMar w:top="567" w:right="567" w:bottom="567" w:left="1134"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A10" w:rsidRDefault="007B1A10" w:rsidP="007B1A10">
      <w:pPr>
        <w:spacing w:after="0" w:line="240" w:lineRule="auto"/>
      </w:pPr>
      <w:r>
        <w:separator/>
      </w:r>
    </w:p>
  </w:endnote>
  <w:endnote w:type="continuationSeparator" w:id="0">
    <w:p w:rsidR="007B1A10" w:rsidRDefault="007B1A10" w:rsidP="007B1A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Yu Gothic Light">
    <w:panose1 w:val="020B0300000000000000"/>
    <w:charset w:val="80"/>
    <w:family w:val="swiss"/>
    <w:pitch w:val="variable"/>
    <w:sig w:usb0="E00002FF" w:usb1="2AC7FDFF" w:usb2="00000016" w:usb3="00000000" w:csb0="0002009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embedRegular r:id="rId1" w:fontKey="{21EB4609-0A37-4EED-87F6-C378391016EE}"/>
  </w:font>
  <w:font w:name="Calibri">
    <w:panose1 w:val="020F0502020204030204"/>
    <w:charset w:val="CC"/>
    <w:family w:val="swiss"/>
    <w:pitch w:val="variable"/>
    <w:sig w:usb0="E4002EFF" w:usb1="C000247B" w:usb2="00000009" w:usb3="00000000" w:csb0="000001FF" w:csb1="00000000"/>
    <w:embedRegular r:id="rId2" w:fontKey="{6869A82A-609E-4BCF-A5D8-DBB4A7880C36}"/>
    <w:embedBold r:id="rId3" w:fontKey="{1B5745D6-7FA2-4ECB-99B1-8CF74E3D018F}"/>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embedItalic r:id="rId4" w:fontKey="{F337DEC0-7E8C-4BC4-82E6-3277BE0B8173}"/>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5" w:fontKey="{8D6E75F7-0DD0-4E59-AB68-8A3EDA7D07B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A10" w:rsidRDefault="007B1A10">
    <w:pPr>
      <w:pStyle w:val="normal"/>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D63FF6">
      <w:rPr>
        <w:color w:val="000000"/>
      </w:rPr>
      <w:instrText>PAGE</w:instrText>
    </w:r>
    <w:r w:rsidR="00D63FF6">
      <w:rPr>
        <w:color w:val="000000"/>
      </w:rPr>
      <w:fldChar w:fldCharType="separate"/>
    </w:r>
    <w:r w:rsidR="00D63FF6">
      <w:rPr>
        <w:noProof/>
        <w:color w:val="000000"/>
      </w:rPr>
      <w:t>23</w:t>
    </w:r>
    <w:r>
      <w:rPr>
        <w:color w:val="000000"/>
      </w:rPr>
      <w:fldChar w:fldCharType="end"/>
    </w:r>
  </w:p>
  <w:p w:rsidR="007B1A10" w:rsidRDefault="007B1A10">
    <w:pPr>
      <w:pStyle w:val="normal"/>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A10" w:rsidRDefault="007B1A10" w:rsidP="007B1A10">
      <w:pPr>
        <w:spacing w:after="0" w:line="240" w:lineRule="auto"/>
      </w:pPr>
      <w:r>
        <w:separator/>
      </w:r>
    </w:p>
  </w:footnote>
  <w:footnote w:type="continuationSeparator" w:id="0">
    <w:p w:rsidR="007B1A10" w:rsidRDefault="007B1A10" w:rsidP="007B1A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B4A7A"/>
    <w:multiLevelType w:val="multilevel"/>
    <w:tmpl w:val="BA6C4BF6"/>
    <w:lvl w:ilvl="0">
      <w:start w:val="1"/>
      <w:numFmt w:val="bullet"/>
      <w:lvlText w:val="­"/>
      <w:lvlJc w:val="left"/>
      <w:pPr>
        <w:ind w:left="1287" w:hanging="360"/>
      </w:pPr>
      <w:rPr>
        <w:rFonts w:ascii="Yu Gothic Light" w:eastAsia="Yu Gothic Light" w:hAnsi="Yu Gothic Light" w:cs="Yu Gothic Ligh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nsid w:val="392D2D9A"/>
    <w:multiLevelType w:val="multilevel"/>
    <w:tmpl w:val="4FD61B88"/>
    <w:lvl w:ilvl="0">
      <w:start w:val="1"/>
      <w:numFmt w:val="bullet"/>
      <w:lvlText w:val="­"/>
      <w:lvlJc w:val="left"/>
      <w:pPr>
        <w:ind w:left="1287" w:hanging="360"/>
      </w:pPr>
      <w:rPr>
        <w:rFonts w:ascii="Yu Gothic Light" w:eastAsia="Yu Gothic Light" w:hAnsi="Yu Gothic Light" w:cs="Yu Gothic Ligh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
    <w:nsid w:val="39BA5641"/>
    <w:multiLevelType w:val="multilevel"/>
    <w:tmpl w:val="68D08442"/>
    <w:lvl w:ilvl="0">
      <w:start w:val="1"/>
      <w:numFmt w:val="bullet"/>
      <w:lvlText w:val="­"/>
      <w:lvlJc w:val="left"/>
      <w:pPr>
        <w:ind w:left="1146" w:hanging="360"/>
      </w:pPr>
      <w:rPr>
        <w:rFonts w:ascii="Yu Gothic Light" w:eastAsia="Yu Gothic Light" w:hAnsi="Yu Gothic Light" w:cs="Yu Gothic Light"/>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nsid w:val="411D4A59"/>
    <w:multiLevelType w:val="multilevel"/>
    <w:tmpl w:val="E828EDB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
    <w:nsid w:val="42F16B35"/>
    <w:multiLevelType w:val="multilevel"/>
    <w:tmpl w:val="45A2BB60"/>
    <w:lvl w:ilvl="0">
      <w:start w:val="1"/>
      <w:numFmt w:val="bullet"/>
      <w:lvlText w:val="­"/>
      <w:lvlJc w:val="left"/>
      <w:pPr>
        <w:ind w:left="1146" w:hanging="360"/>
      </w:pPr>
      <w:rPr>
        <w:rFonts w:ascii="Yu Gothic Light" w:eastAsia="Yu Gothic Light" w:hAnsi="Yu Gothic Light" w:cs="Yu Gothic Light"/>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5">
    <w:nsid w:val="4A0E41B5"/>
    <w:multiLevelType w:val="multilevel"/>
    <w:tmpl w:val="E77AF7AA"/>
    <w:lvl w:ilvl="0">
      <w:start w:val="1"/>
      <w:numFmt w:val="bullet"/>
      <w:lvlText w:val="­"/>
      <w:lvlJc w:val="left"/>
      <w:pPr>
        <w:ind w:left="1287" w:hanging="360"/>
      </w:pPr>
      <w:rPr>
        <w:rFonts w:ascii="Yu Gothic Light" w:eastAsia="Yu Gothic Light" w:hAnsi="Yu Gothic Light" w:cs="Yu Gothic Ligh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nsid w:val="57A23355"/>
    <w:multiLevelType w:val="multilevel"/>
    <w:tmpl w:val="FA94C406"/>
    <w:lvl w:ilvl="0">
      <w:start w:val="1"/>
      <w:numFmt w:val="bullet"/>
      <w:lvlText w:val="­"/>
      <w:lvlJc w:val="left"/>
      <w:pPr>
        <w:ind w:left="1287" w:hanging="360"/>
      </w:pPr>
      <w:rPr>
        <w:rFonts w:ascii="Yu Gothic Light" w:eastAsia="Yu Gothic Light" w:hAnsi="Yu Gothic Light" w:cs="Yu Gothic Ligh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nsid w:val="6A785D69"/>
    <w:multiLevelType w:val="multilevel"/>
    <w:tmpl w:val="BC8CF1D0"/>
    <w:lvl w:ilvl="0">
      <w:start w:val="1"/>
      <w:numFmt w:val="bullet"/>
      <w:lvlText w:val="­"/>
      <w:lvlJc w:val="left"/>
      <w:pPr>
        <w:ind w:left="1287" w:hanging="360"/>
      </w:pPr>
      <w:rPr>
        <w:rFonts w:ascii="Yu Gothic Light" w:eastAsia="Yu Gothic Light" w:hAnsi="Yu Gothic Light" w:cs="Yu Gothic Ligh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
    <w:nsid w:val="76766117"/>
    <w:multiLevelType w:val="multilevel"/>
    <w:tmpl w:val="EEA039E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nsid w:val="7A1A1758"/>
    <w:multiLevelType w:val="multilevel"/>
    <w:tmpl w:val="6800631C"/>
    <w:lvl w:ilvl="0">
      <w:start w:val="1"/>
      <w:numFmt w:val="bullet"/>
      <w:lvlText w:val="­"/>
      <w:lvlJc w:val="left"/>
      <w:pPr>
        <w:ind w:left="1146" w:hanging="360"/>
      </w:pPr>
      <w:rPr>
        <w:rFonts w:ascii="Yu Gothic Light" w:eastAsia="Yu Gothic Light" w:hAnsi="Yu Gothic Light" w:cs="Yu Gothic Light"/>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0">
    <w:nsid w:val="7C7154DC"/>
    <w:multiLevelType w:val="multilevel"/>
    <w:tmpl w:val="6D9EA9C2"/>
    <w:lvl w:ilvl="0">
      <w:start w:val="1"/>
      <w:numFmt w:val="bullet"/>
      <w:lvlText w:val="­"/>
      <w:lvlJc w:val="left"/>
      <w:pPr>
        <w:ind w:left="720" w:hanging="360"/>
      </w:pPr>
      <w:rPr>
        <w:rFonts w:ascii="Yu Gothic Light" w:eastAsia="Yu Gothic Light" w:hAnsi="Yu Gothic Light" w:cs="Yu Gothic Ligh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8"/>
  </w:num>
  <w:num w:numId="3">
    <w:abstractNumId w:val="3"/>
  </w:num>
  <w:num w:numId="4">
    <w:abstractNumId w:val="9"/>
  </w:num>
  <w:num w:numId="5">
    <w:abstractNumId w:val="4"/>
  </w:num>
  <w:num w:numId="6">
    <w:abstractNumId w:val="10"/>
  </w:num>
  <w:num w:numId="7">
    <w:abstractNumId w:val="0"/>
  </w:num>
  <w:num w:numId="8">
    <w:abstractNumId w:val="6"/>
  </w:num>
  <w:num w:numId="9">
    <w:abstractNumId w:val="7"/>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proofState w:spelling="clean" w:grammar="clean"/>
  <w:defaultTabStop w:val="720"/>
  <w:characterSpacingControl w:val="doNotCompress"/>
  <w:footnotePr>
    <w:footnote w:id="-1"/>
    <w:footnote w:id="0"/>
  </w:footnotePr>
  <w:endnotePr>
    <w:endnote w:id="-1"/>
    <w:endnote w:id="0"/>
  </w:endnotePr>
  <w:compat/>
  <w:rsids>
    <w:rsidRoot w:val="007B1A10"/>
    <w:rsid w:val="007B1A10"/>
    <w:rsid w:val="00D63F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7B1A10"/>
    <w:pPr>
      <w:keepNext/>
      <w:keepLines/>
      <w:spacing w:before="480" w:after="120"/>
      <w:outlineLvl w:val="0"/>
    </w:pPr>
    <w:rPr>
      <w:b/>
      <w:bCs/>
      <w:sz w:val="48"/>
      <w:szCs w:val="48"/>
    </w:rPr>
  </w:style>
  <w:style w:type="paragraph" w:styleId="2">
    <w:name w:val="heading 2"/>
    <w:basedOn w:val="normal"/>
    <w:next w:val="normal"/>
    <w:rsid w:val="007B1A10"/>
    <w:pPr>
      <w:keepNext/>
      <w:keepLines/>
      <w:spacing w:before="360" w:after="80"/>
      <w:outlineLvl w:val="1"/>
    </w:pPr>
    <w:rPr>
      <w:b/>
      <w:bCs/>
      <w:sz w:val="36"/>
      <w:szCs w:val="36"/>
    </w:rPr>
  </w:style>
  <w:style w:type="paragraph" w:styleId="3">
    <w:name w:val="heading 3"/>
    <w:basedOn w:val="normal"/>
    <w:next w:val="normal"/>
    <w:rsid w:val="007B1A10"/>
    <w:pPr>
      <w:keepNext/>
      <w:keepLines/>
      <w:spacing w:before="280" w:after="80"/>
      <w:outlineLvl w:val="2"/>
    </w:pPr>
    <w:rPr>
      <w:b/>
      <w:bCs/>
      <w:sz w:val="28"/>
      <w:szCs w:val="28"/>
    </w:rPr>
  </w:style>
  <w:style w:type="paragraph" w:styleId="4">
    <w:name w:val="heading 4"/>
    <w:basedOn w:val="normal"/>
    <w:next w:val="normal"/>
    <w:rsid w:val="007B1A10"/>
    <w:pPr>
      <w:keepNext/>
      <w:keepLines/>
      <w:spacing w:before="240" w:after="40"/>
      <w:outlineLvl w:val="3"/>
    </w:pPr>
    <w:rPr>
      <w:b/>
      <w:bCs/>
      <w:sz w:val="24"/>
      <w:szCs w:val="24"/>
    </w:rPr>
  </w:style>
  <w:style w:type="paragraph" w:styleId="5">
    <w:name w:val="heading 5"/>
    <w:basedOn w:val="normal"/>
    <w:next w:val="normal"/>
    <w:rsid w:val="007B1A10"/>
    <w:pPr>
      <w:keepNext/>
      <w:keepLines/>
      <w:spacing w:before="220" w:after="40"/>
      <w:outlineLvl w:val="4"/>
    </w:pPr>
    <w:rPr>
      <w:b/>
      <w:bCs/>
    </w:rPr>
  </w:style>
  <w:style w:type="paragraph" w:styleId="6">
    <w:name w:val="heading 6"/>
    <w:basedOn w:val="normal"/>
    <w:next w:val="normal"/>
    <w:rsid w:val="007B1A10"/>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7B1A10"/>
    <w:tblPr>
      <w:tblCellMar>
        <w:top w:w="100" w:type="dxa"/>
        <w:left w:w="100" w:type="dxa"/>
        <w:bottom w:w="100" w:type="dxa"/>
        <w:right w:w="100" w:type="dxa"/>
      </w:tblCellMar>
    </w:tblPr>
  </w:style>
  <w:style w:type="paragraph" w:customStyle="1" w:styleId="normal">
    <w:name w:val="normal"/>
    <w:rsid w:val="007B1A10"/>
  </w:style>
  <w:style w:type="paragraph" w:styleId="a3">
    <w:name w:val="Title"/>
    <w:basedOn w:val="normal"/>
    <w:next w:val="normal"/>
    <w:rsid w:val="007B1A10"/>
    <w:pPr>
      <w:keepNext/>
      <w:keepLines/>
      <w:spacing w:before="480" w:after="120"/>
    </w:pPr>
    <w:rPr>
      <w:b/>
      <w:bCs/>
      <w:sz w:val="72"/>
      <w:szCs w:val="72"/>
    </w:rPr>
  </w:style>
  <w:style w:type="paragraph" w:styleId="a4">
    <w:name w:val="Subtitle"/>
    <w:basedOn w:val="normal"/>
    <w:next w:val="normal"/>
    <w:rsid w:val="007B1A10"/>
    <w:pPr>
      <w:keepNext/>
      <w:keepLines/>
      <w:spacing w:before="360" w:after="80"/>
    </w:pPr>
    <w:rPr>
      <w:rFonts w:ascii="Georgia" w:eastAsia="Georgia" w:hAnsi="Georgia" w:cs="Georgia"/>
      <w:i/>
      <w:iCs/>
      <w:color w:val="666666"/>
      <w:sz w:val="48"/>
      <w:szCs w:val="48"/>
    </w:rPr>
  </w:style>
  <w:style w:type="table" w:customStyle="1" w:styleId="a5">
    <w:basedOn w:val="TableNormal"/>
    <w:rsid w:val="007B1A10"/>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XXCBhb6J1bO59s0YblkXACNcQQ==">CgMxLjAyDmguaDQzYmRvY3JvbGZ0OABqJQoTc3VnZ2VzdC5yMnNwMDN4dXpxaxIOS2lyaWxsIEtpdmVyb3ZqJgoUc3VnZ2VzdC50dmdpMDl6aTN2cGgSDktpcmlsbCBLaXZlcm92aiYKFHN1Z2dlc3QuNzE0MGNieDZjMzd2Eg5LaXJpbGwgS2l2ZXJvdnIhMXB0dFFBWVZMVUFsOXV1alpQdl91c18yMXhibkpackVM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15639</Words>
  <Characters>89145</Characters>
  <Application>Microsoft Office Word</Application>
  <DocSecurity>0</DocSecurity>
  <Lines>742</Lines>
  <Paragraphs>209</Paragraphs>
  <ScaleCrop>false</ScaleCrop>
  <Company/>
  <LinksUpToDate>false</LinksUpToDate>
  <CharactersWithSpaces>104575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Качалка</dc:creator>
  <cp:lastModifiedBy>Качалка</cp:lastModifiedBy>
  <cp:revision>2</cp:revision>
  <dcterms:created xsi:type="dcterms:W3CDTF">2026-08-10T11:44:00Z</dcterms:created>
  <dcterms:modified xsi:type="dcterms:W3CDTF">2026-08-10T11:44:00Z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0F2B8E0923D443AABA38E716AAEADC3D</vt:lpwstr>
  </property>
</Properties>
</file>